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AD" w:rsidRPr="00977BAD" w:rsidRDefault="00D72ED9" w:rsidP="00977BAD">
      <w:pPr>
        <w:spacing w:after="0" w:line="240" w:lineRule="auto"/>
        <w:jc w:val="right"/>
        <w:rPr>
          <w:rFonts w:ascii="Times New Roman" w:eastAsia="Times New Roman" w:hAnsi="Times New Roman" w:cs="Times New Roman"/>
          <w:sz w:val="24"/>
          <w:szCs w:val="24"/>
          <w:lang w:val="en-US" w:eastAsia="ru-RU"/>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6pt;height:105.9pt" fillcolor="#063" strokecolor="green">
            <v:fill r:id="rId8" o:title="" type="tile"/>
            <v:shadow on="t" type="perspective" color="#c7dfd3" opacity="52429f" origin="-.5,-.5" offset="-26pt,-36pt" matrix="1.25,,,1.25"/>
            <v:textpath style="font-family:&quot;Times New Roman&quot;;font-size:96pt;v-text-kern:t" trim="t" fitpath="t" string="ВЕСТНИК"/>
          </v:shape>
        </w:pict>
      </w:r>
    </w:p>
    <w:p w:rsidR="00404A10" w:rsidRDefault="00404A10" w:rsidP="00977BAD">
      <w:pPr>
        <w:spacing w:after="0" w:line="240" w:lineRule="auto"/>
        <w:jc w:val="center"/>
        <w:rPr>
          <w:rFonts w:ascii="Times New Roman" w:eastAsia="Times New Roman" w:hAnsi="Times New Roman" w:cs="Times New Roman"/>
          <w:sz w:val="24"/>
          <w:szCs w:val="24"/>
          <w:lang w:eastAsia="ru-RU"/>
        </w:rPr>
      </w:pPr>
    </w:p>
    <w:tbl>
      <w:tblPr>
        <w:tblW w:w="11058"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8"/>
      </w:tblGrid>
      <w:tr w:rsidR="00404A10" w:rsidRPr="00404A10" w:rsidTr="006067C5">
        <w:trPr>
          <w:trHeight w:val="753"/>
        </w:trPr>
        <w:tc>
          <w:tcPr>
            <w:tcW w:w="11058" w:type="dxa"/>
          </w:tcPr>
          <w:p w:rsidR="00404A10" w:rsidRPr="00404A10" w:rsidRDefault="00404A10" w:rsidP="00404A10">
            <w:pPr>
              <w:spacing w:after="0" w:line="240" w:lineRule="auto"/>
              <w:ind w:firstLine="540"/>
              <w:jc w:val="center"/>
              <w:rPr>
                <w:rFonts w:ascii="Times New Roman" w:eastAsia="Times New Roman" w:hAnsi="Times New Roman" w:cs="Times New Roman"/>
                <w:b/>
                <w:i/>
                <w:sz w:val="48"/>
                <w:lang w:eastAsia="ru-RU"/>
              </w:rPr>
            </w:pPr>
            <w:r w:rsidRPr="00404A10">
              <w:rPr>
                <w:rFonts w:ascii="Times New Roman" w:eastAsia="Times New Roman" w:hAnsi="Times New Roman" w:cs="Times New Roman"/>
                <w:b/>
                <w:i/>
                <w:sz w:val="48"/>
                <w:lang w:eastAsia="ru-RU"/>
              </w:rPr>
              <w:t>Администрации и Думы Брусничного</w:t>
            </w:r>
          </w:p>
          <w:p w:rsidR="00404A10" w:rsidRPr="00404A10" w:rsidRDefault="00404A10" w:rsidP="00404A10">
            <w:pPr>
              <w:spacing w:after="0" w:line="240" w:lineRule="auto"/>
              <w:rPr>
                <w:rFonts w:ascii="Times New Roman" w:eastAsia="Times New Roman" w:hAnsi="Times New Roman" w:cs="Times New Roman"/>
                <w:b/>
                <w:sz w:val="48"/>
                <w:lang w:eastAsia="ru-RU"/>
              </w:rPr>
            </w:pPr>
            <w:r w:rsidRPr="00404A10">
              <w:rPr>
                <w:rFonts w:ascii="Times New Roman" w:eastAsia="Times New Roman" w:hAnsi="Times New Roman" w:cs="Times New Roman"/>
                <w:b/>
                <w:i/>
                <w:sz w:val="48"/>
                <w:lang w:eastAsia="ru-RU"/>
              </w:rPr>
              <w:t>сельского поселения  № 1 от 28.01.2023 года.</w:t>
            </w:r>
          </w:p>
        </w:tc>
      </w:tr>
    </w:tbl>
    <w:p w:rsidR="008D7328" w:rsidRPr="00977BAD" w:rsidRDefault="00404A10" w:rsidP="008D7328">
      <w:pPr>
        <w:spacing w:after="0" w:line="240" w:lineRule="auto"/>
        <w:rPr>
          <w:rFonts w:ascii="Times New Roman" w:eastAsia="Times New Roman" w:hAnsi="Times New Roman" w:cs="Times New Roman"/>
          <w:b/>
          <w:sz w:val="24"/>
          <w:szCs w:val="24"/>
          <w:lang w:eastAsia="ru-RU"/>
        </w:rPr>
      </w:pPr>
      <w:r w:rsidRPr="00404A10">
        <w:rPr>
          <w:rFonts w:ascii="Times New Roman" w:eastAsia="Times New Roman" w:hAnsi="Times New Roman" w:cs="Times New Roman"/>
          <w:b/>
          <w:i/>
          <w:sz w:val="40"/>
          <w:szCs w:val="32"/>
          <w:u w:val="single"/>
          <w:lang w:eastAsia="ru-RU"/>
        </w:rPr>
        <w:t xml:space="preserve">Официально  в  номере: </w:t>
      </w:r>
      <w:r w:rsidR="008D7328" w:rsidRPr="00977BAD">
        <w:rPr>
          <w:rFonts w:ascii="Times New Roman" w:eastAsia="Times New Roman" w:hAnsi="Times New Roman" w:cs="Times New Roman"/>
          <w:b/>
          <w:sz w:val="24"/>
          <w:szCs w:val="24"/>
          <w:lang w:eastAsia="ru-RU"/>
        </w:rPr>
        <w:t>Положения об оплате труда главы</w:t>
      </w:r>
      <w:r w:rsidR="008D7328">
        <w:rPr>
          <w:rFonts w:ascii="Times New Roman" w:eastAsia="Times New Roman" w:hAnsi="Times New Roman" w:cs="Times New Roman"/>
          <w:b/>
          <w:sz w:val="24"/>
          <w:szCs w:val="24"/>
          <w:lang w:eastAsia="ru-RU"/>
        </w:rPr>
        <w:t>, зам. председателя  Думы Брусничного  сельского  поселения.</w:t>
      </w:r>
      <w:bookmarkStart w:id="0" w:name="_GoBack"/>
      <w:bookmarkEnd w:id="0"/>
    </w:p>
    <w:p w:rsidR="00404A10" w:rsidRPr="00404A10" w:rsidRDefault="00404A10" w:rsidP="00404A10">
      <w:pPr>
        <w:pBdr>
          <w:bottom w:val="single" w:sz="6" w:space="0" w:color="auto"/>
        </w:pBdr>
        <w:spacing w:after="0" w:line="240" w:lineRule="auto"/>
        <w:jc w:val="both"/>
        <w:rPr>
          <w:rFonts w:ascii="Times New Roman" w:eastAsia="Times New Roman" w:hAnsi="Times New Roman" w:cs="Times New Roman"/>
          <w:b/>
          <w:sz w:val="28"/>
          <w:szCs w:val="28"/>
        </w:rPr>
      </w:pPr>
    </w:p>
    <w:p w:rsidR="00404A10" w:rsidRDefault="00404A10" w:rsidP="00B44163">
      <w:pPr>
        <w:spacing w:after="0" w:line="240" w:lineRule="auto"/>
        <w:ind w:left="-426"/>
        <w:rPr>
          <w:rFonts w:ascii="Times New Roman" w:eastAsia="Times New Roman" w:hAnsi="Times New Roman" w:cs="Times New Roman"/>
          <w:sz w:val="24"/>
          <w:szCs w:val="24"/>
          <w:lang w:eastAsia="ru-RU"/>
        </w:rPr>
      </w:pPr>
      <w:r>
        <w:rPr>
          <w:noProof/>
          <w:lang w:eastAsia="ru-RU"/>
        </w:rPr>
        <w:drawing>
          <wp:inline distT="0" distB="0" distL="0" distR="0" wp14:anchorId="5157AF54" wp14:editId="2BEE1D48">
            <wp:extent cx="3313355" cy="2678653"/>
            <wp:effectExtent l="114300" t="76200" r="78105" b="160020"/>
            <wp:docPr id="3" name="Рисунок 2" descr="C:\Documents and Settings\Администратор\Рабочий стол\100_0566.jpg"/>
            <wp:cNvGraphicFramePr/>
            <a:graphic xmlns:a="http://schemas.openxmlformats.org/drawingml/2006/main">
              <a:graphicData uri="http://schemas.openxmlformats.org/drawingml/2006/picture">
                <pic:pic xmlns:pic="http://schemas.openxmlformats.org/drawingml/2006/picture">
                  <pic:nvPicPr>
                    <pic:cNvPr id="1" name="Рисунок 2" descr="C:\Documents and Settings\Администратор\Рабочий стол\100_0566.jpg"/>
                    <pic:cNvPicPr/>
                  </pic:nvPicPr>
                  <pic:blipFill>
                    <a:blip r:embed="rId9" cstate="print"/>
                    <a:srcRect t="15500" b="32750"/>
                    <a:stretch>
                      <a:fillRect/>
                    </a:stretch>
                  </pic:blipFill>
                  <pic:spPr bwMode="auto">
                    <a:xfrm>
                      <a:off x="0" y="0"/>
                      <a:ext cx="3313356" cy="267865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imes New Roman" w:eastAsia="Times New Roman" w:hAnsi="Times New Roman" w:cs="Times New Roman"/>
          <w:b/>
          <w:noProof/>
          <w:sz w:val="28"/>
          <w:szCs w:val="28"/>
          <w:lang w:eastAsia="ru-RU"/>
        </w:rPr>
        <w:drawing>
          <wp:inline distT="0" distB="0" distL="0" distR="0" wp14:anchorId="103C51E2" wp14:editId="751E0192">
            <wp:extent cx="3125709" cy="2657139"/>
            <wp:effectExtent l="19050" t="0" r="17780" b="829310"/>
            <wp:docPr id="4" name="Рисунок 4" descr="D:\Documents and Settings\User\Мои документы\природа1\DSC03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User\Мои документы\природа1\DSC031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1107" cy="26702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404A10" w:rsidRDefault="00404A10" w:rsidP="00B069B7">
      <w:pPr>
        <w:spacing w:after="0" w:line="240" w:lineRule="auto"/>
        <w:rPr>
          <w:rFonts w:ascii="Times New Roman" w:eastAsia="Times New Roman" w:hAnsi="Times New Roman" w:cs="Times New Roman"/>
          <w:sz w:val="24"/>
          <w:szCs w:val="24"/>
          <w:lang w:eastAsia="ru-RU"/>
        </w:rPr>
      </w:pPr>
    </w:p>
    <w:p w:rsidR="00977BAD" w:rsidRPr="00B069B7" w:rsidRDefault="00977BAD" w:rsidP="00977BAD">
      <w:pPr>
        <w:spacing w:after="0" w:line="240" w:lineRule="auto"/>
        <w:jc w:val="center"/>
        <w:rPr>
          <w:rFonts w:ascii="Times New Roman" w:eastAsia="Times New Roman" w:hAnsi="Times New Roman" w:cs="Times New Roman"/>
          <w:szCs w:val="24"/>
          <w:lang w:eastAsia="ru-RU"/>
        </w:rPr>
      </w:pPr>
      <w:r w:rsidRPr="00B069B7">
        <w:rPr>
          <w:rFonts w:ascii="Times New Roman" w:eastAsia="Times New Roman" w:hAnsi="Times New Roman" w:cs="Times New Roman"/>
          <w:szCs w:val="24"/>
          <w:lang w:eastAsia="ru-RU"/>
        </w:rPr>
        <w:t>РОССИЙСКАЯ  ФЕДЕРАЦИЯ</w:t>
      </w:r>
    </w:p>
    <w:p w:rsidR="00977BAD" w:rsidRPr="00B069B7" w:rsidRDefault="00977BAD" w:rsidP="00977BAD">
      <w:pPr>
        <w:spacing w:after="0" w:line="240" w:lineRule="auto"/>
        <w:jc w:val="center"/>
        <w:rPr>
          <w:rFonts w:ascii="Times New Roman" w:eastAsia="Times New Roman" w:hAnsi="Times New Roman" w:cs="Times New Roman"/>
          <w:szCs w:val="24"/>
          <w:lang w:eastAsia="ru-RU"/>
        </w:rPr>
      </w:pPr>
      <w:r w:rsidRPr="00B069B7">
        <w:rPr>
          <w:rFonts w:ascii="Times New Roman" w:eastAsia="Times New Roman" w:hAnsi="Times New Roman" w:cs="Times New Roman"/>
          <w:szCs w:val="24"/>
          <w:lang w:eastAsia="ru-RU"/>
        </w:rPr>
        <w:t>ИРКУТСКАЯ ОБЛАСТЬ</w:t>
      </w:r>
    </w:p>
    <w:p w:rsidR="00977BAD" w:rsidRPr="00B069B7" w:rsidRDefault="00977BAD" w:rsidP="00977BAD">
      <w:pPr>
        <w:spacing w:after="0" w:line="240" w:lineRule="auto"/>
        <w:jc w:val="center"/>
        <w:rPr>
          <w:rFonts w:ascii="Times New Roman" w:eastAsia="Times New Roman" w:hAnsi="Times New Roman" w:cs="Times New Roman"/>
          <w:szCs w:val="24"/>
          <w:lang w:eastAsia="ru-RU"/>
        </w:rPr>
      </w:pPr>
      <w:r w:rsidRPr="00B069B7">
        <w:rPr>
          <w:rFonts w:ascii="Times New Roman" w:eastAsia="Times New Roman" w:hAnsi="Times New Roman" w:cs="Times New Roman"/>
          <w:szCs w:val="24"/>
          <w:lang w:eastAsia="ru-RU"/>
        </w:rPr>
        <w:t>НИЖНЕИЛИМСКИЙ МУНИЦИПАЛЬНЫЙ РАЙОН</w:t>
      </w:r>
    </w:p>
    <w:p w:rsidR="00977BAD" w:rsidRPr="00B069B7" w:rsidRDefault="00977BAD" w:rsidP="00977BAD">
      <w:pPr>
        <w:spacing w:after="0" w:line="240" w:lineRule="auto"/>
        <w:jc w:val="center"/>
        <w:rPr>
          <w:rFonts w:ascii="Times New Roman" w:eastAsia="Times New Roman" w:hAnsi="Times New Roman" w:cs="Times New Roman"/>
          <w:b/>
          <w:szCs w:val="24"/>
          <w:lang w:eastAsia="ru-RU"/>
        </w:rPr>
      </w:pPr>
      <w:r w:rsidRPr="00B069B7">
        <w:rPr>
          <w:rFonts w:ascii="Times New Roman" w:eastAsia="Times New Roman" w:hAnsi="Times New Roman" w:cs="Times New Roman"/>
          <w:b/>
          <w:szCs w:val="24"/>
          <w:lang w:eastAsia="ru-RU"/>
        </w:rPr>
        <w:t>ДУМА БРУСНИЧНОГО СЕЛЬСКОГО ПОСЕЛЕНИЯ</w:t>
      </w:r>
    </w:p>
    <w:p w:rsidR="00977BAD" w:rsidRPr="00B069B7" w:rsidRDefault="00977BAD" w:rsidP="00B069B7">
      <w:pPr>
        <w:pBdr>
          <w:top w:val="single" w:sz="4" w:space="16" w:color="auto"/>
        </w:pBdr>
        <w:spacing w:after="0" w:line="240" w:lineRule="auto"/>
        <w:jc w:val="center"/>
        <w:rPr>
          <w:rFonts w:ascii="Times New Roman" w:eastAsia="Times New Roman" w:hAnsi="Times New Roman" w:cs="Times New Roman"/>
          <w:b/>
          <w:szCs w:val="24"/>
          <w:lang w:eastAsia="ru-RU"/>
        </w:rPr>
      </w:pPr>
      <w:r w:rsidRPr="00B069B7">
        <w:rPr>
          <w:rFonts w:ascii="Times New Roman" w:eastAsia="Times New Roman" w:hAnsi="Times New Roman" w:cs="Times New Roman"/>
          <w:b/>
          <w:szCs w:val="24"/>
          <w:lang w:eastAsia="ru-RU"/>
        </w:rPr>
        <w:t>РЕШЕНИЕ</w:t>
      </w:r>
    </w:p>
    <w:p w:rsidR="00977BAD" w:rsidRPr="00977BAD" w:rsidRDefault="00D9361F" w:rsidP="00977BAD">
      <w:pPr>
        <w:pBdr>
          <w:top w:val="single" w:sz="4" w:space="16"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«16»  января  2023 </w:t>
      </w:r>
      <w:r w:rsidR="00B069B7">
        <w:rPr>
          <w:rFonts w:ascii="Times New Roman" w:eastAsia="Times New Roman" w:hAnsi="Times New Roman" w:cs="Times New Roman"/>
          <w:sz w:val="24"/>
          <w:szCs w:val="24"/>
          <w:lang w:eastAsia="ru-RU"/>
        </w:rPr>
        <w:t>г. № 37</w:t>
      </w:r>
    </w:p>
    <w:p w:rsidR="00977BAD" w:rsidRPr="00977BAD" w:rsidRDefault="00977BAD" w:rsidP="00977BAD">
      <w:pPr>
        <w:pBdr>
          <w:top w:val="single" w:sz="4" w:space="16" w:color="auto"/>
        </w:pBdr>
        <w:spacing w:after="0" w:line="240" w:lineRule="auto"/>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п. Брусничный</w:t>
      </w:r>
    </w:p>
    <w:p w:rsidR="00977BAD" w:rsidRPr="00977BAD" w:rsidRDefault="00977BAD" w:rsidP="00977BAD">
      <w:pPr>
        <w:pBdr>
          <w:top w:val="single" w:sz="4" w:space="16" w:color="auto"/>
        </w:pBdr>
        <w:spacing w:after="0" w:line="240" w:lineRule="auto"/>
        <w:rPr>
          <w:rFonts w:ascii="Times New Roman" w:eastAsia="Times New Roman" w:hAnsi="Times New Roman" w:cs="Times New Roman"/>
          <w:sz w:val="24"/>
          <w:szCs w:val="24"/>
          <w:lang w:eastAsia="ru-RU"/>
        </w:rPr>
      </w:pPr>
    </w:p>
    <w:p w:rsidR="00977BAD" w:rsidRPr="00977BAD" w:rsidRDefault="00977BAD" w:rsidP="00977BAD">
      <w:pPr>
        <w:spacing w:after="0" w:line="240" w:lineRule="auto"/>
        <w:rPr>
          <w:rFonts w:ascii="Times New Roman" w:eastAsia="Times New Roman" w:hAnsi="Times New Roman" w:cs="Times New Roman"/>
          <w:b/>
          <w:sz w:val="24"/>
          <w:szCs w:val="24"/>
          <w:lang w:eastAsia="ru-RU"/>
        </w:rPr>
      </w:pPr>
      <w:r w:rsidRPr="00977BAD">
        <w:rPr>
          <w:rFonts w:ascii="Times New Roman" w:eastAsia="Times New Roman" w:hAnsi="Times New Roman" w:cs="Times New Roman"/>
          <w:b/>
          <w:sz w:val="24"/>
          <w:szCs w:val="24"/>
          <w:lang w:eastAsia="ru-RU"/>
        </w:rPr>
        <w:t xml:space="preserve">«Об утверждении Положения об оплате труда </w:t>
      </w:r>
    </w:p>
    <w:p w:rsidR="00977BAD" w:rsidRPr="00977BAD" w:rsidRDefault="00977BAD" w:rsidP="00977BAD">
      <w:pPr>
        <w:spacing w:after="0" w:line="240" w:lineRule="auto"/>
        <w:rPr>
          <w:rFonts w:ascii="Times New Roman" w:eastAsia="Times New Roman" w:hAnsi="Times New Roman" w:cs="Times New Roman"/>
          <w:b/>
          <w:sz w:val="24"/>
          <w:szCs w:val="24"/>
          <w:lang w:eastAsia="ru-RU"/>
        </w:rPr>
      </w:pPr>
      <w:r w:rsidRPr="00977BAD">
        <w:rPr>
          <w:rFonts w:ascii="Times New Roman" w:eastAsia="Times New Roman" w:hAnsi="Times New Roman" w:cs="Times New Roman"/>
          <w:b/>
          <w:sz w:val="24"/>
          <w:szCs w:val="24"/>
          <w:lang w:eastAsia="ru-RU"/>
        </w:rPr>
        <w:t xml:space="preserve">главы муниципального образования </w:t>
      </w:r>
    </w:p>
    <w:p w:rsidR="00977BAD" w:rsidRPr="00977BAD" w:rsidRDefault="00977BAD" w:rsidP="00977BAD">
      <w:pPr>
        <w:spacing w:after="0" w:line="240" w:lineRule="auto"/>
        <w:rPr>
          <w:rFonts w:ascii="Times New Roman" w:eastAsia="Times New Roman" w:hAnsi="Times New Roman" w:cs="Times New Roman"/>
          <w:b/>
          <w:sz w:val="24"/>
          <w:szCs w:val="24"/>
          <w:lang w:eastAsia="ru-RU"/>
        </w:rPr>
      </w:pPr>
      <w:r w:rsidRPr="00977BAD">
        <w:rPr>
          <w:rFonts w:ascii="Times New Roman" w:eastAsia="Times New Roman" w:hAnsi="Times New Roman" w:cs="Times New Roman"/>
          <w:b/>
          <w:sz w:val="24"/>
          <w:szCs w:val="24"/>
          <w:lang w:eastAsia="ru-RU"/>
        </w:rPr>
        <w:t>Брусничного сельского поселения»</w:t>
      </w:r>
    </w:p>
    <w:p w:rsidR="00977BAD" w:rsidRPr="00977BAD" w:rsidRDefault="00B44163" w:rsidP="00977BA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lastRenderedPageBreak/>
        <w:t xml:space="preserve">          </w:t>
      </w:r>
      <w:r w:rsidR="00977BAD" w:rsidRPr="00977BAD">
        <w:rPr>
          <w:rFonts w:ascii="Times New Roman" w:eastAsia="Times New Roman" w:hAnsi="Times New Roman" w:cs="Times New Roman"/>
          <w:sz w:val="24"/>
          <w:szCs w:val="24"/>
          <w:lang w:eastAsia="ru-RU"/>
        </w:rPr>
        <w:t xml:space="preserve">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w:t>
      </w:r>
      <w:r w:rsidR="00977BAD" w:rsidRPr="00977BAD">
        <w:rPr>
          <w:rFonts w:ascii="Times New Roman" w:eastAsia="Times New Roman" w:hAnsi="Times New Roman" w:cs="Times New Roman"/>
          <w:b/>
          <w:sz w:val="24"/>
          <w:szCs w:val="24"/>
          <w:lang w:eastAsia="ru-RU"/>
        </w:rPr>
        <w:t>Дума Брусничного сельского поселения</w:t>
      </w:r>
      <w:r w:rsidR="00977BAD" w:rsidRPr="00977BAD">
        <w:rPr>
          <w:rFonts w:ascii="Times New Roman" w:eastAsia="Times New Roman" w:hAnsi="Times New Roman" w:cs="Times New Roman"/>
          <w:b/>
          <w:color w:val="FF0000"/>
          <w:sz w:val="24"/>
          <w:szCs w:val="24"/>
          <w:lang w:eastAsia="ru-RU"/>
        </w:rPr>
        <w:t xml:space="preserve"> </w:t>
      </w:r>
    </w:p>
    <w:p w:rsidR="00977BAD" w:rsidRPr="00977BAD" w:rsidRDefault="00977BAD" w:rsidP="00977BAD">
      <w:pPr>
        <w:tabs>
          <w:tab w:val="left" w:pos="7336"/>
        </w:tabs>
        <w:spacing w:after="0" w:line="240" w:lineRule="auto"/>
        <w:jc w:val="both"/>
        <w:rPr>
          <w:rFonts w:ascii="Times New Roman" w:eastAsia="Times New Roman" w:hAnsi="Times New Roman" w:cs="Times New Roman"/>
          <w:b/>
          <w:color w:val="FF0000"/>
          <w:sz w:val="24"/>
          <w:szCs w:val="24"/>
          <w:lang w:eastAsia="ru-RU"/>
        </w:rPr>
      </w:pPr>
      <w:r w:rsidRPr="00977BAD">
        <w:rPr>
          <w:rFonts w:ascii="Times New Roman" w:eastAsia="Times New Roman" w:hAnsi="Times New Roman" w:cs="Times New Roman"/>
          <w:b/>
          <w:color w:val="FF0000"/>
          <w:sz w:val="24"/>
          <w:szCs w:val="24"/>
          <w:lang w:eastAsia="ru-RU"/>
        </w:rPr>
        <w:t xml:space="preserve">                                                                     </w:t>
      </w:r>
      <w:r w:rsidRPr="00977BAD">
        <w:rPr>
          <w:rFonts w:ascii="Times New Roman" w:eastAsia="Times New Roman" w:hAnsi="Times New Roman" w:cs="Times New Roman"/>
          <w:b/>
          <w:color w:val="FF0000"/>
          <w:sz w:val="24"/>
          <w:szCs w:val="24"/>
          <w:lang w:eastAsia="ru-RU"/>
        </w:rPr>
        <w:tab/>
      </w:r>
    </w:p>
    <w:p w:rsidR="00977BAD" w:rsidRPr="00977BAD" w:rsidRDefault="00977BAD" w:rsidP="00977BAD">
      <w:pPr>
        <w:spacing w:after="0" w:line="240" w:lineRule="auto"/>
        <w:jc w:val="center"/>
        <w:rPr>
          <w:rFonts w:ascii="Times New Roman" w:eastAsia="Times New Roman" w:hAnsi="Times New Roman" w:cs="Times New Roman"/>
          <w:b/>
          <w:sz w:val="24"/>
          <w:szCs w:val="24"/>
          <w:lang w:val="en-US" w:eastAsia="ru-RU"/>
        </w:rPr>
      </w:pPr>
      <w:r w:rsidRPr="00977BAD">
        <w:rPr>
          <w:rFonts w:ascii="Times New Roman" w:eastAsia="Times New Roman" w:hAnsi="Times New Roman" w:cs="Times New Roman"/>
          <w:b/>
          <w:sz w:val="24"/>
          <w:szCs w:val="24"/>
          <w:lang w:eastAsia="ru-RU"/>
        </w:rPr>
        <w:t>РЕШИЛА:</w:t>
      </w:r>
    </w:p>
    <w:p w:rsidR="00977BAD" w:rsidRPr="00977BAD" w:rsidRDefault="00977BAD" w:rsidP="00977BAD">
      <w:pPr>
        <w:spacing w:after="0" w:line="240" w:lineRule="auto"/>
        <w:jc w:val="center"/>
        <w:rPr>
          <w:rFonts w:ascii="Times New Roman" w:eastAsia="Times New Roman" w:hAnsi="Times New Roman" w:cs="Times New Roman"/>
          <w:b/>
          <w:sz w:val="24"/>
          <w:szCs w:val="24"/>
          <w:lang w:val="en-US" w:eastAsia="ru-RU"/>
        </w:rPr>
      </w:pPr>
    </w:p>
    <w:p w:rsidR="00977BAD" w:rsidRPr="00977BAD" w:rsidRDefault="00977BAD" w:rsidP="00977BAD">
      <w:pPr>
        <w:numPr>
          <w:ilvl w:val="0"/>
          <w:numId w:val="1"/>
        </w:numPr>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Утвердить Положение об оплате труда  главы муниципального образования Брусничного сельского поселения (Приложение №1).</w:t>
      </w:r>
    </w:p>
    <w:p w:rsidR="00977BAD" w:rsidRPr="00977BAD" w:rsidRDefault="00977BAD" w:rsidP="00977BAD">
      <w:pPr>
        <w:numPr>
          <w:ilvl w:val="0"/>
          <w:numId w:val="1"/>
        </w:numPr>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Администрации Брусничного сельского поселения опубликовать настоящее решение в периодическом издании «Вестник администрации и Думы Брусничного сельского поселения».</w:t>
      </w:r>
    </w:p>
    <w:p w:rsidR="00977BAD" w:rsidRPr="00977BAD" w:rsidRDefault="00977BAD" w:rsidP="00977BAD">
      <w:pPr>
        <w:numPr>
          <w:ilvl w:val="0"/>
          <w:numId w:val="1"/>
        </w:numPr>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Настоящее решение вступает в силу после официального опубликования и распространяет свое действие с 1 января  2023 года.</w:t>
      </w:r>
    </w:p>
    <w:p w:rsidR="00977BAD" w:rsidRPr="00977BAD" w:rsidRDefault="00977BAD" w:rsidP="00977BAD">
      <w:pPr>
        <w:numPr>
          <w:ilvl w:val="0"/>
          <w:numId w:val="1"/>
        </w:numPr>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Признать утратившим силу решение Думы  № 28 от 21 ноября 2022 года.</w:t>
      </w:r>
    </w:p>
    <w:p w:rsidR="00977BAD" w:rsidRPr="00977BAD" w:rsidRDefault="00977BAD" w:rsidP="00977BAD">
      <w:pPr>
        <w:numPr>
          <w:ilvl w:val="0"/>
          <w:numId w:val="1"/>
        </w:numPr>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Контроль над исполнением настоящего решения оставляю за собой.</w:t>
      </w:r>
    </w:p>
    <w:p w:rsidR="00977BAD" w:rsidRPr="00977BAD" w:rsidRDefault="00977BAD" w:rsidP="00977BAD">
      <w:pPr>
        <w:spacing w:after="0" w:line="240" w:lineRule="auto"/>
        <w:ind w:left="360"/>
        <w:jc w:val="both"/>
        <w:rPr>
          <w:rFonts w:ascii="Times New Roman" w:eastAsia="Times New Roman" w:hAnsi="Times New Roman" w:cs="Times New Roman"/>
          <w:b/>
          <w:sz w:val="24"/>
          <w:szCs w:val="24"/>
          <w:lang w:eastAsia="ru-RU"/>
        </w:rPr>
      </w:pPr>
    </w:p>
    <w:p w:rsidR="00977BAD" w:rsidRPr="00977BAD" w:rsidRDefault="00977BAD" w:rsidP="00977BAD">
      <w:pPr>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 xml:space="preserve">Глава администрации </w:t>
      </w:r>
    </w:p>
    <w:p w:rsidR="00977BAD" w:rsidRPr="00977BAD" w:rsidRDefault="00977BAD" w:rsidP="00977BAD">
      <w:pPr>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 xml:space="preserve">Председатель Думы   </w:t>
      </w:r>
    </w:p>
    <w:p w:rsidR="00977BAD" w:rsidRPr="00977BAD" w:rsidRDefault="00977BAD" w:rsidP="00977BAD">
      <w:pPr>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Брусничного сельского поселения                                      __________</w:t>
      </w:r>
      <w:r>
        <w:rPr>
          <w:rFonts w:ascii="Times New Roman" w:eastAsia="Times New Roman" w:hAnsi="Times New Roman" w:cs="Times New Roman"/>
          <w:sz w:val="24"/>
          <w:szCs w:val="24"/>
          <w:lang w:eastAsia="ru-RU"/>
        </w:rPr>
        <w:t xml:space="preserve">                  </w:t>
      </w:r>
      <w:r w:rsidRPr="00977BAD">
        <w:rPr>
          <w:rFonts w:ascii="Times New Roman" w:eastAsia="Times New Roman" w:hAnsi="Times New Roman" w:cs="Times New Roman"/>
          <w:sz w:val="24"/>
          <w:szCs w:val="24"/>
          <w:lang w:eastAsia="ru-RU"/>
        </w:rPr>
        <w:t>/Белецкий В.Л.</w:t>
      </w:r>
    </w:p>
    <w:p w:rsidR="00977BAD" w:rsidRPr="00977BAD" w:rsidRDefault="00977BAD" w:rsidP="00977BAD">
      <w:pPr>
        <w:spacing w:after="0" w:line="240" w:lineRule="auto"/>
        <w:rPr>
          <w:rFonts w:ascii="Times New Roman" w:eastAsia="Times New Roman" w:hAnsi="Times New Roman" w:cs="Times New Roman"/>
          <w:color w:val="FF0000"/>
          <w:sz w:val="24"/>
          <w:szCs w:val="24"/>
          <w:lang w:eastAsia="ru-RU"/>
        </w:rPr>
      </w:pPr>
    </w:p>
    <w:p w:rsidR="00B069B7" w:rsidRDefault="00977BAD" w:rsidP="00B069B7">
      <w:pPr>
        <w:spacing w:after="0" w:line="240" w:lineRule="auto"/>
        <w:jc w:val="right"/>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 xml:space="preserve">Приложение №1 к решению Думы Брусничного </w:t>
      </w:r>
    </w:p>
    <w:p w:rsidR="00977BAD" w:rsidRPr="00977BAD" w:rsidRDefault="00977BAD" w:rsidP="00B069B7">
      <w:pPr>
        <w:spacing w:after="0" w:line="240" w:lineRule="auto"/>
        <w:jc w:val="right"/>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сельского поселения</w:t>
      </w:r>
      <w:r w:rsidR="00B069B7">
        <w:rPr>
          <w:rFonts w:ascii="Times New Roman" w:eastAsia="Times New Roman" w:hAnsi="Times New Roman" w:cs="Times New Roman"/>
          <w:sz w:val="24"/>
          <w:szCs w:val="24"/>
          <w:lang w:eastAsia="ru-RU"/>
        </w:rPr>
        <w:t xml:space="preserve"> от «16» января 2023г. № 37</w:t>
      </w:r>
    </w:p>
    <w:p w:rsidR="00977BAD" w:rsidRPr="00977BAD" w:rsidRDefault="00977BAD" w:rsidP="00977BAD">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977BAD">
        <w:rPr>
          <w:rFonts w:ascii="Times New Roman" w:eastAsia="Times New Roman" w:hAnsi="Times New Roman" w:cs="Times New Roman"/>
          <w:b/>
          <w:bCs/>
          <w:kern w:val="32"/>
          <w:sz w:val="24"/>
          <w:szCs w:val="24"/>
          <w:lang w:eastAsia="ru-RU"/>
        </w:rPr>
        <w:t>Положение об оплате труда</w:t>
      </w:r>
      <w:r w:rsidRPr="00977BAD">
        <w:rPr>
          <w:rFonts w:ascii="Times New Roman" w:eastAsia="Times New Roman" w:hAnsi="Times New Roman" w:cs="Times New Roman"/>
          <w:b/>
          <w:bCs/>
          <w:kern w:val="32"/>
          <w:sz w:val="24"/>
          <w:szCs w:val="24"/>
          <w:lang w:eastAsia="ru-RU"/>
        </w:rPr>
        <w:br/>
        <w:t>главы Брусничного сельского поселения Нижнеилимского  района</w:t>
      </w:r>
    </w:p>
    <w:p w:rsidR="00977BAD" w:rsidRPr="00977BAD" w:rsidRDefault="00977BAD" w:rsidP="00977BAD">
      <w:pPr>
        <w:keepNext/>
        <w:numPr>
          <w:ilvl w:val="0"/>
          <w:numId w:val="4"/>
        </w:numPr>
        <w:spacing w:before="240" w:after="60" w:line="240" w:lineRule="auto"/>
        <w:outlineLvl w:val="0"/>
        <w:rPr>
          <w:rFonts w:ascii="Times New Roman" w:eastAsia="Times New Roman" w:hAnsi="Times New Roman" w:cs="Times New Roman"/>
          <w:b/>
          <w:bCs/>
          <w:kern w:val="32"/>
          <w:sz w:val="24"/>
          <w:szCs w:val="24"/>
          <w:lang w:eastAsia="ru-RU"/>
        </w:rPr>
      </w:pPr>
      <w:r w:rsidRPr="00977BAD">
        <w:rPr>
          <w:rFonts w:ascii="Times New Roman" w:eastAsia="Times New Roman" w:hAnsi="Times New Roman" w:cs="Times New Roman"/>
          <w:b/>
          <w:bCs/>
          <w:kern w:val="32"/>
          <w:sz w:val="24"/>
          <w:szCs w:val="24"/>
          <w:lang w:eastAsia="ru-RU"/>
        </w:rPr>
        <w:t>Общие положения</w:t>
      </w:r>
    </w:p>
    <w:p w:rsidR="00977BAD" w:rsidRPr="00977BAD" w:rsidRDefault="00977BAD" w:rsidP="00977BAD">
      <w:pPr>
        <w:widowControl w:val="0"/>
        <w:numPr>
          <w:ilvl w:val="1"/>
          <w:numId w:val="2"/>
        </w:numPr>
        <w:tabs>
          <w:tab w:val="clear" w:pos="792"/>
          <w:tab w:val="num" w:pos="858"/>
        </w:tabs>
        <w:autoSpaceDE w:val="0"/>
        <w:autoSpaceDN w:val="0"/>
        <w:adjustRightInd w:val="0"/>
        <w:spacing w:after="0" w:line="240" w:lineRule="auto"/>
        <w:ind w:left="858"/>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редакции 28 октября 2022 года),  Уставом Брусничного МО.</w:t>
      </w:r>
    </w:p>
    <w:p w:rsidR="00977BAD" w:rsidRPr="00977BAD" w:rsidRDefault="00977BAD" w:rsidP="00977BAD">
      <w:pPr>
        <w:widowControl w:val="0"/>
        <w:numPr>
          <w:ilvl w:val="1"/>
          <w:numId w:val="2"/>
        </w:numPr>
        <w:tabs>
          <w:tab w:val="clear" w:pos="792"/>
          <w:tab w:val="num" w:pos="858"/>
        </w:tabs>
        <w:autoSpaceDE w:val="0"/>
        <w:autoSpaceDN w:val="0"/>
        <w:adjustRightInd w:val="0"/>
        <w:spacing w:after="0" w:line="240" w:lineRule="auto"/>
        <w:ind w:left="858"/>
        <w:jc w:val="both"/>
        <w:rPr>
          <w:rFonts w:ascii="Times New Roman" w:eastAsia="Times New Roman" w:hAnsi="Times New Roman" w:cs="Times New Roman"/>
          <w:color w:val="FF0000"/>
          <w:sz w:val="24"/>
          <w:szCs w:val="24"/>
          <w:lang w:eastAsia="ru-RU"/>
        </w:rPr>
      </w:pPr>
      <w:r w:rsidRPr="00977BAD">
        <w:rPr>
          <w:rFonts w:ascii="Times New Roman" w:eastAsia="Times New Roman" w:hAnsi="Times New Roman" w:cs="Times New Roman"/>
          <w:sz w:val="24"/>
          <w:szCs w:val="24"/>
          <w:lang w:eastAsia="ru-RU"/>
        </w:rPr>
        <w:t>Настоящее Положение определяет размер и порядок установления оплаты труда главы Брусничного сельского поселения  Нижнеилимского района.</w:t>
      </w:r>
    </w:p>
    <w:p w:rsidR="00977BAD" w:rsidRPr="00977BAD" w:rsidRDefault="00977BAD" w:rsidP="00977BAD">
      <w:pPr>
        <w:keepNext/>
        <w:numPr>
          <w:ilvl w:val="0"/>
          <w:numId w:val="3"/>
        </w:numPr>
        <w:spacing w:before="240" w:after="60" w:line="240" w:lineRule="auto"/>
        <w:outlineLvl w:val="0"/>
        <w:rPr>
          <w:rFonts w:ascii="Times New Roman" w:eastAsia="Times New Roman" w:hAnsi="Times New Roman" w:cs="Times New Roman"/>
          <w:b/>
          <w:bCs/>
          <w:kern w:val="32"/>
          <w:sz w:val="24"/>
          <w:szCs w:val="24"/>
          <w:lang w:eastAsia="ru-RU"/>
        </w:rPr>
      </w:pPr>
      <w:r w:rsidRPr="00977BAD">
        <w:rPr>
          <w:rFonts w:ascii="Times New Roman" w:eastAsia="Times New Roman" w:hAnsi="Times New Roman" w:cs="Times New Roman"/>
          <w:b/>
          <w:bCs/>
          <w:kern w:val="32"/>
          <w:sz w:val="24"/>
          <w:szCs w:val="24"/>
          <w:lang w:eastAsia="ru-RU"/>
        </w:rPr>
        <w:t xml:space="preserve">Оплата труда главы Брусничного сельского поселения  </w:t>
      </w:r>
    </w:p>
    <w:p w:rsidR="00977BAD" w:rsidRPr="00977BAD" w:rsidRDefault="00977BAD" w:rsidP="00977BA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Оплата труда главы Брусничного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настоящим статьёй.</w:t>
      </w:r>
    </w:p>
    <w:p w:rsidR="00977BAD" w:rsidRPr="00977BAD" w:rsidRDefault="00977BAD" w:rsidP="00977BAD">
      <w:pPr>
        <w:numPr>
          <w:ilvl w:val="0"/>
          <w:numId w:val="5"/>
        </w:numPr>
        <w:spacing w:after="0" w:line="240" w:lineRule="auto"/>
        <w:jc w:val="both"/>
        <w:rPr>
          <w:rFonts w:ascii="Times New Roman" w:eastAsia="SimSun" w:hAnsi="Times New Roman" w:cs="Times New Roman"/>
          <w:color w:val="000000"/>
          <w:sz w:val="24"/>
          <w:szCs w:val="24"/>
          <w:lang w:eastAsia="zh-CN"/>
        </w:rPr>
      </w:pPr>
      <w:r w:rsidRPr="00977BAD">
        <w:rPr>
          <w:rFonts w:ascii="Times New Roman" w:eastAsia="Times New Roman" w:hAnsi="Times New Roman" w:cs="Times New Roman"/>
          <w:sz w:val="24"/>
          <w:szCs w:val="24"/>
          <w:lang w:eastAsia="ru-RU"/>
        </w:rPr>
        <w:t>Ежемесячное денежное вознаграждение главы Брусничного сельского поселения Нижнеилимского района состоит из должностного оклада, процентной надбавки за выслугу лет.</w:t>
      </w:r>
      <w:r w:rsidRPr="00977BAD">
        <w:rPr>
          <w:rFonts w:ascii="Times New Roman" w:eastAsia="SimSun" w:hAnsi="Times New Roman" w:cs="Times New Roman"/>
          <w:color w:val="000000"/>
          <w:sz w:val="24"/>
          <w:szCs w:val="24"/>
          <w:lang w:eastAsia="zh-CN"/>
        </w:rPr>
        <w:t xml:space="preserve"> </w:t>
      </w:r>
    </w:p>
    <w:p w:rsidR="00977BAD" w:rsidRPr="00977BAD" w:rsidRDefault="00977BAD" w:rsidP="00977BAD">
      <w:pPr>
        <w:spacing w:after="0" w:line="240" w:lineRule="auto"/>
        <w:ind w:left="720"/>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t xml:space="preserve">Выплата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977BAD" w:rsidRPr="00977BAD" w:rsidRDefault="00977BAD" w:rsidP="00977BAD">
      <w:pPr>
        <w:spacing w:after="0" w:line="240" w:lineRule="auto"/>
        <w:ind w:left="143" w:firstLine="708"/>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t>при стаже муниципальной службы от 1 года до 5 лет – 10 процентов;</w:t>
      </w:r>
    </w:p>
    <w:p w:rsidR="00977BAD" w:rsidRPr="00977BAD" w:rsidRDefault="00977BAD" w:rsidP="00977BAD">
      <w:pPr>
        <w:spacing w:after="0" w:line="240" w:lineRule="auto"/>
        <w:ind w:left="143" w:firstLine="708"/>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lastRenderedPageBreak/>
        <w:t>при стаже муниципальной службы от 5 лет до 10 лет – 15 процентов;</w:t>
      </w:r>
    </w:p>
    <w:p w:rsidR="00977BAD" w:rsidRPr="00977BAD" w:rsidRDefault="00977BAD" w:rsidP="00977BAD">
      <w:pPr>
        <w:spacing w:after="0" w:line="240" w:lineRule="auto"/>
        <w:ind w:left="143" w:firstLine="708"/>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t>при стаже муниципальной службы от 10 лет до 15 лет – 20 процентов;</w:t>
      </w:r>
    </w:p>
    <w:p w:rsidR="00977BAD" w:rsidRPr="00977BAD" w:rsidRDefault="00977BAD" w:rsidP="00977BAD">
      <w:pPr>
        <w:spacing w:after="0" w:line="240" w:lineRule="auto"/>
        <w:ind w:left="143" w:firstLine="708"/>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t>при стаже муниципальной службы свыше 15 лет – 30 процентов.</w:t>
      </w:r>
    </w:p>
    <w:p w:rsidR="00977BAD" w:rsidRPr="00977BAD" w:rsidRDefault="00977BAD" w:rsidP="00977BA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Должностной оклад главе Брусничного сельского поселения устанавливается в размере 6148 руб. 69 коп.</w:t>
      </w:r>
    </w:p>
    <w:p w:rsidR="00977BAD" w:rsidRPr="00977BAD" w:rsidRDefault="00977BAD" w:rsidP="00977BA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Максимальная ежемесячная процентная надбавка к должностному окладу за  выслугу лет устанавливается главе Брусничного сельского поселения в размере 15%.</w:t>
      </w:r>
    </w:p>
    <w:p w:rsidR="00977BAD" w:rsidRPr="00977BAD" w:rsidRDefault="00977BAD" w:rsidP="00977BA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Ежемесячное денежное поощрение  главе Брусничного сельского поселения  устанавливается в размере 3,9  денежного вознаграждения.</w:t>
      </w:r>
    </w:p>
    <w:p w:rsidR="00977BAD" w:rsidRPr="00977BAD" w:rsidRDefault="00977BAD" w:rsidP="00977BA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Главе Брусничного сельского поселения устанавливается ежеквартальное денежное поощрение в размере ежемесячного денежного вознаграждения. Ежеквартальное денежное поощрение выплачивается в расчете на месяц.</w:t>
      </w:r>
    </w:p>
    <w:p w:rsidR="00977BAD" w:rsidRPr="00977BAD" w:rsidRDefault="00977BAD" w:rsidP="00977BA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На ежемесячное денежное вознаграждение, ежемесячное денежное поощрение и ежеквартальное денежное поощрение главы Брусничного сельского поселения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977BAD" w:rsidRPr="00977BAD" w:rsidRDefault="00977BAD" w:rsidP="00977BA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Источником финансирования оплаты труда  главы Брусничного сельского поселения являются средства бюджета  Брусничного сельского  поселения.</w:t>
      </w:r>
    </w:p>
    <w:p w:rsidR="00977BAD" w:rsidRPr="00977BAD" w:rsidRDefault="00977BAD" w:rsidP="00977BAD">
      <w:pPr>
        <w:spacing w:after="0" w:line="240" w:lineRule="auto"/>
        <w:ind w:left="720" w:hanging="360"/>
        <w:jc w:val="both"/>
        <w:rPr>
          <w:rFonts w:ascii="Times New Roman" w:eastAsia="Times New Roman" w:hAnsi="Times New Roman" w:cs="Times New Roman"/>
          <w:sz w:val="24"/>
          <w:szCs w:val="24"/>
          <w:lang w:eastAsia="ru-RU"/>
        </w:rPr>
      </w:pPr>
    </w:p>
    <w:p w:rsidR="00977BAD" w:rsidRPr="00977BAD" w:rsidRDefault="00977BAD" w:rsidP="00977BAD">
      <w:pPr>
        <w:spacing w:after="0" w:line="240" w:lineRule="auto"/>
        <w:ind w:left="720" w:hanging="360"/>
        <w:jc w:val="both"/>
        <w:rPr>
          <w:rFonts w:ascii="Times New Roman" w:eastAsia="Times New Roman" w:hAnsi="Times New Roman" w:cs="Times New Roman"/>
          <w:sz w:val="24"/>
          <w:szCs w:val="24"/>
          <w:lang w:eastAsia="ru-RU"/>
        </w:rPr>
      </w:pPr>
    </w:p>
    <w:p w:rsidR="00977BAD" w:rsidRPr="00977BAD" w:rsidRDefault="00977BAD" w:rsidP="00977BAD">
      <w:pPr>
        <w:spacing w:after="0" w:line="240" w:lineRule="auto"/>
        <w:ind w:left="720" w:hanging="360"/>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Глава Брусничного сельского поселения                                         В.Л. Белецкий</w:t>
      </w:r>
    </w:p>
    <w:p w:rsidR="00977BAD" w:rsidRPr="00977BAD" w:rsidRDefault="00977BAD" w:rsidP="00977BAD">
      <w:pPr>
        <w:spacing w:after="0" w:line="240" w:lineRule="auto"/>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8"/>
          <w:szCs w:val="28"/>
          <w:lang w:eastAsia="ru-RU"/>
        </w:rPr>
        <w:t xml:space="preserve">     </w:t>
      </w:r>
      <w:r w:rsidRPr="00977BAD">
        <w:rPr>
          <w:rFonts w:ascii="Times New Roman" w:eastAsia="Times New Roman" w:hAnsi="Times New Roman" w:cs="Times New Roman"/>
          <w:sz w:val="24"/>
          <w:szCs w:val="24"/>
          <w:lang w:eastAsia="ru-RU"/>
        </w:rPr>
        <w:t>Нижнеилимского района</w:t>
      </w:r>
    </w:p>
    <w:p w:rsidR="00977BAD" w:rsidRPr="00404A10" w:rsidRDefault="00977BAD" w:rsidP="00977BAD">
      <w:pPr>
        <w:spacing w:after="0" w:line="240" w:lineRule="auto"/>
        <w:jc w:val="right"/>
        <w:rPr>
          <w:rFonts w:ascii="Times New Roman" w:eastAsia="Times New Roman" w:hAnsi="Times New Roman" w:cs="Times New Roman"/>
          <w:sz w:val="24"/>
          <w:szCs w:val="24"/>
          <w:lang w:eastAsia="ru-RU"/>
        </w:rPr>
      </w:pPr>
    </w:p>
    <w:p w:rsidR="00977BAD" w:rsidRPr="00B44163" w:rsidRDefault="00977BAD" w:rsidP="00977BAD">
      <w:pPr>
        <w:spacing w:after="0" w:line="240" w:lineRule="auto"/>
        <w:jc w:val="center"/>
        <w:rPr>
          <w:rFonts w:ascii="Times New Roman" w:eastAsia="Times New Roman" w:hAnsi="Times New Roman" w:cs="Times New Roman"/>
          <w:b/>
          <w:sz w:val="20"/>
          <w:szCs w:val="24"/>
          <w:lang w:eastAsia="ru-RU"/>
        </w:rPr>
      </w:pPr>
      <w:r w:rsidRPr="00B44163">
        <w:rPr>
          <w:rFonts w:ascii="Times New Roman" w:eastAsia="Times New Roman" w:hAnsi="Times New Roman" w:cs="Times New Roman"/>
          <w:b/>
          <w:sz w:val="20"/>
          <w:szCs w:val="24"/>
          <w:lang w:eastAsia="ru-RU"/>
        </w:rPr>
        <w:t>РОССИЙСКАЯ  ФЕДЕРАЦИЯ</w:t>
      </w:r>
    </w:p>
    <w:p w:rsidR="00977BAD" w:rsidRPr="00B44163" w:rsidRDefault="00977BAD" w:rsidP="00977BAD">
      <w:pPr>
        <w:spacing w:after="0" w:line="240" w:lineRule="auto"/>
        <w:jc w:val="center"/>
        <w:rPr>
          <w:rFonts w:ascii="Times New Roman" w:eastAsia="Times New Roman" w:hAnsi="Times New Roman" w:cs="Times New Roman"/>
          <w:b/>
          <w:sz w:val="20"/>
          <w:szCs w:val="24"/>
          <w:lang w:eastAsia="ru-RU"/>
        </w:rPr>
      </w:pPr>
      <w:r w:rsidRPr="00B44163">
        <w:rPr>
          <w:rFonts w:ascii="Times New Roman" w:eastAsia="Times New Roman" w:hAnsi="Times New Roman" w:cs="Times New Roman"/>
          <w:b/>
          <w:sz w:val="20"/>
          <w:szCs w:val="24"/>
          <w:lang w:eastAsia="ru-RU"/>
        </w:rPr>
        <w:t>ИРКУТСКАЯ ОБЛАСТЬ</w:t>
      </w:r>
    </w:p>
    <w:p w:rsidR="00977BAD" w:rsidRPr="00B44163" w:rsidRDefault="00977BAD" w:rsidP="00977BAD">
      <w:pPr>
        <w:spacing w:after="0" w:line="240" w:lineRule="auto"/>
        <w:jc w:val="center"/>
        <w:rPr>
          <w:rFonts w:ascii="Times New Roman" w:eastAsia="Times New Roman" w:hAnsi="Times New Roman" w:cs="Times New Roman"/>
          <w:b/>
          <w:sz w:val="20"/>
          <w:szCs w:val="24"/>
          <w:lang w:eastAsia="ru-RU"/>
        </w:rPr>
      </w:pPr>
      <w:r w:rsidRPr="00B44163">
        <w:rPr>
          <w:rFonts w:ascii="Times New Roman" w:eastAsia="Times New Roman" w:hAnsi="Times New Roman" w:cs="Times New Roman"/>
          <w:b/>
          <w:sz w:val="20"/>
          <w:szCs w:val="24"/>
          <w:lang w:eastAsia="ru-RU"/>
        </w:rPr>
        <w:t>НИЖНЕИЛИМСКИЙ МУНИЦИПАЛЬНЫЙ РАЙОН</w:t>
      </w:r>
    </w:p>
    <w:p w:rsidR="00977BAD" w:rsidRPr="00B44163" w:rsidRDefault="00977BAD" w:rsidP="00977BAD">
      <w:pPr>
        <w:spacing w:after="0" w:line="240" w:lineRule="auto"/>
        <w:jc w:val="center"/>
        <w:rPr>
          <w:rFonts w:ascii="Times New Roman" w:eastAsia="Times New Roman" w:hAnsi="Times New Roman" w:cs="Times New Roman"/>
          <w:b/>
          <w:sz w:val="20"/>
          <w:szCs w:val="24"/>
          <w:lang w:eastAsia="ru-RU"/>
        </w:rPr>
      </w:pPr>
      <w:r w:rsidRPr="00B44163">
        <w:rPr>
          <w:rFonts w:ascii="Times New Roman" w:eastAsia="Times New Roman" w:hAnsi="Times New Roman" w:cs="Times New Roman"/>
          <w:b/>
          <w:sz w:val="20"/>
          <w:szCs w:val="24"/>
          <w:lang w:eastAsia="ru-RU"/>
        </w:rPr>
        <w:t>ДУМА БРУСНИЧНОГО СЕЛЬСКОГО ПОСЕЛЕНИЯ</w:t>
      </w:r>
    </w:p>
    <w:p w:rsidR="00977BAD" w:rsidRPr="00B44163" w:rsidRDefault="00977BAD" w:rsidP="00977BAD">
      <w:pPr>
        <w:pBdr>
          <w:top w:val="single" w:sz="4" w:space="16" w:color="auto"/>
        </w:pBdr>
        <w:spacing w:after="0" w:line="240" w:lineRule="auto"/>
        <w:jc w:val="center"/>
        <w:rPr>
          <w:rFonts w:ascii="Times New Roman" w:eastAsia="Times New Roman" w:hAnsi="Times New Roman" w:cs="Times New Roman"/>
          <w:b/>
          <w:sz w:val="20"/>
          <w:szCs w:val="24"/>
          <w:lang w:eastAsia="ru-RU"/>
        </w:rPr>
      </w:pPr>
      <w:r w:rsidRPr="00B44163">
        <w:rPr>
          <w:rFonts w:ascii="Times New Roman" w:eastAsia="Times New Roman" w:hAnsi="Times New Roman" w:cs="Times New Roman"/>
          <w:b/>
          <w:sz w:val="20"/>
          <w:szCs w:val="24"/>
          <w:lang w:eastAsia="ru-RU"/>
        </w:rPr>
        <w:t>РЕШЕНИЕ</w:t>
      </w:r>
    </w:p>
    <w:p w:rsidR="00977BAD" w:rsidRPr="00B44163" w:rsidRDefault="00977BAD" w:rsidP="00977BAD">
      <w:pPr>
        <w:pBdr>
          <w:top w:val="single" w:sz="4" w:space="16" w:color="auto"/>
        </w:pBdr>
        <w:spacing w:after="0" w:line="240" w:lineRule="auto"/>
        <w:jc w:val="center"/>
        <w:rPr>
          <w:rFonts w:ascii="Times New Roman" w:eastAsia="Times New Roman" w:hAnsi="Times New Roman" w:cs="Times New Roman"/>
          <w:b/>
          <w:szCs w:val="24"/>
          <w:lang w:eastAsia="ru-RU"/>
        </w:rPr>
      </w:pPr>
    </w:p>
    <w:p w:rsidR="00977BAD" w:rsidRPr="00977BAD" w:rsidRDefault="00B069B7" w:rsidP="00977BAD">
      <w:pPr>
        <w:pBdr>
          <w:top w:val="single" w:sz="4" w:space="16"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  января 2023 г.    № 38</w:t>
      </w:r>
    </w:p>
    <w:p w:rsidR="00977BAD" w:rsidRPr="00977BAD" w:rsidRDefault="00977BAD" w:rsidP="00977BAD">
      <w:pPr>
        <w:pBdr>
          <w:top w:val="single" w:sz="4" w:space="16" w:color="auto"/>
        </w:pBdr>
        <w:spacing w:after="0" w:line="240" w:lineRule="auto"/>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п. Брусничный</w:t>
      </w:r>
    </w:p>
    <w:p w:rsidR="00977BAD" w:rsidRPr="00977BAD" w:rsidRDefault="00977BAD" w:rsidP="00977BAD">
      <w:pPr>
        <w:pBdr>
          <w:top w:val="single" w:sz="4" w:space="16" w:color="auto"/>
        </w:pBdr>
        <w:spacing w:after="0" w:line="240" w:lineRule="auto"/>
        <w:rPr>
          <w:rFonts w:ascii="Times New Roman" w:eastAsia="Times New Roman" w:hAnsi="Times New Roman" w:cs="Times New Roman"/>
          <w:sz w:val="24"/>
          <w:szCs w:val="24"/>
          <w:lang w:eastAsia="ru-RU"/>
        </w:rPr>
      </w:pPr>
    </w:p>
    <w:p w:rsidR="00977BAD" w:rsidRPr="00977BAD" w:rsidRDefault="00977BAD" w:rsidP="00977BAD">
      <w:pPr>
        <w:spacing w:after="0" w:line="240" w:lineRule="auto"/>
        <w:rPr>
          <w:rFonts w:ascii="Times New Roman" w:eastAsia="Times New Roman" w:hAnsi="Times New Roman" w:cs="Times New Roman"/>
          <w:b/>
          <w:sz w:val="24"/>
          <w:szCs w:val="24"/>
          <w:lang w:eastAsia="ru-RU"/>
        </w:rPr>
      </w:pPr>
      <w:r w:rsidRPr="00977BAD">
        <w:rPr>
          <w:rFonts w:ascii="Times New Roman" w:eastAsia="Times New Roman" w:hAnsi="Times New Roman" w:cs="Times New Roman"/>
          <w:b/>
          <w:sz w:val="24"/>
          <w:szCs w:val="24"/>
          <w:lang w:eastAsia="ru-RU"/>
        </w:rPr>
        <w:t xml:space="preserve">«Об утверждении Положения об оплате труда </w:t>
      </w:r>
    </w:p>
    <w:p w:rsidR="00977BAD" w:rsidRPr="00977BAD" w:rsidRDefault="00977BAD" w:rsidP="00977BAD">
      <w:pPr>
        <w:spacing w:after="0" w:line="240" w:lineRule="auto"/>
        <w:rPr>
          <w:rFonts w:ascii="Times New Roman" w:eastAsia="Times New Roman" w:hAnsi="Times New Roman" w:cs="Times New Roman"/>
          <w:b/>
          <w:sz w:val="24"/>
          <w:szCs w:val="24"/>
          <w:lang w:eastAsia="ru-RU"/>
        </w:rPr>
      </w:pPr>
      <w:r w:rsidRPr="00977BAD">
        <w:rPr>
          <w:rFonts w:ascii="Times New Roman" w:eastAsia="Times New Roman" w:hAnsi="Times New Roman" w:cs="Times New Roman"/>
          <w:b/>
          <w:sz w:val="24"/>
          <w:szCs w:val="24"/>
          <w:lang w:eastAsia="ru-RU"/>
        </w:rPr>
        <w:t xml:space="preserve">Зам. Председателя Думы </w:t>
      </w:r>
    </w:p>
    <w:p w:rsidR="00977BAD" w:rsidRPr="00977BAD" w:rsidRDefault="00977BAD" w:rsidP="00977BAD">
      <w:pPr>
        <w:spacing w:after="0" w:line="240" w:lineRule="auto"/>
        <w:rPr>
          <w:rFonts w:ascii="Times New Roman" w:eastAsia="Times New Roman" w:hAnsi="Times New Roman" w:cs="Times New Roman"/>
          <w:b/>
          <w:sz w:val="24"/>
          <w:szCs w:val="24"/>
          <w:lang w:eastAsia="ru-RU"/>
        </w:rPr>
      </w:pPr>
      <w:r w:rsidRPr="00977BAD">
        <w:rPr>
          <w:rFonts w:ascii="Times New Roman" w:eastAsia="Times New Roman" w:hAnsi="Times New Roman" w:cs="Times New Roman"/>
          <w:b/>
          <w:sz w:val="24"/>
          <w:szCs w:val="24"/>
          <w:lang w:eastAsia="ru-RU"/>
        </w:rPr>
        <w:t>Брусничного сельского поселения»</w:t>
      </w:r>
    </w:p>
    <w:p w:rsidR="00977BAD" w:rsidRPr="00977BAD" w:rsidRDefault="00977BAD" w:rsidP="00977BAD">
      <w:pPr>
        <w:spacing w:after="0" w:line="240" w:lineRule="auto"/>
        <w:rPr>
          <w:rFonts w:ascii="Times New Roman" w:eastAsia="Times New Roman" w:hAnsi="Times New Roman" w:cs="Times New Roman"/>
          <w:sz w:val="24"/>
          <w:szCs w:val="24"/>
          <w:lang w:eastAsia="ru-RU"/>
        </w:rPr>
      </w:pPr>
    </w:p>
    <w:p w:rsidR="00977BAD" w:rsidRPr="00977BAD" w:rsidRDefault="00977BAD" w:rsidP="00977BA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 xml:space="preserve">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редакции 28 октября 2022 года), руководствуясь Уставом Брусничного муниципального образования, Дума Брусничного сельского поселения </w:t>
      </w:r>
    </w:p>
    <w:p w:rsidR="00977BAD" w:rsidRPr="00977BAD" w:rsidRDefault="00977BAD" w:rsidP="00977BAD">
      <w:pPr>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 xml:space="preserve">                                                                     </w:t>
      </w:r>
    </w:p>
    <w:p w:rsidR="00977BAD" w:rsidRPr="00977BAD" w:rsidRDefault="00977BAD" w:rsidP="00977BAD">
      <w:pPr>
        <w:spacing w:after="0" w:line="240" w:lineRule="auto"/>
        <w:jc w:val="center"/>
        <w:rPr>
          <w:rFonts w:ascii="Times New Roman" w:eastAsia="Times New Roman" w:hAnsi="Times New Roman" w:cs="Times New Roman"/>
          <w:b/>
          <w:sz w:val="24"/>
          <w:szCs w:val="24"/>
          <w:lang w:eastAsia="ru-RU"/>
        </w:rPr>
      </w:pPr>
      <w:r w:rsidRPr="00977BAD">
        <w:rPr>
          <w:rFonts w:ascii="Times New Roman" w:eastAsia="Times New Roman" w:hAnsi="Times New Roman" w:cs="Times New Roman"/>
          <w:b/>
          <w:sz w:val="24"/>
          <w:szCs w:val="24"/>
          <w:lang w:eastAsia="ru-RU"/>
        </w:rPr>
        <w:t>РЕШИЛА:</w:t>
      </w:r>
    </w:p>
    <w:p w:rsidR="00977BAD" w:rsidRDefault="00977BAD" w:rsidP="00404A10">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404A10">
        <w:rPr>
          <w:rFonts w:ascii="Times New Roman" w:eastAsia="Times New Roman" w:hAnsi="Times New Roman" w:cs="Times New Roman"/>
          <w:sz w:val="24"/>
          <w:szCs w:val="24"/>
          <w:lang w:eastAsia="ru-RU"/>
        </w:rPr>
        <w:t>Утвердить Положение об оплате труда  зам. Председателя Думы Брусничного сельского поселения (Приложение №1).</w:t>
      </w:r>
    </w:p>
    <w:p w:rsidR="00977BAD" w:rsidRDefault="00977BAD" w:rsidP="00404A10">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404A10">
        <w:rPr>
          <w:rFonts w:ascii="Times New Roman" w:eastAsia="Times New Roman" w:hAnsi="Times New Roman" w:cs="Times New Roman"/>
          <w:sz w:val="24"/>
          <w:szCs w:val="24"/>
          <w:lang w:eastAsia="ru-RU"/>
        </w:rPr>
        <w:t>Настоящее решение вступает в силу после официального опубликования и распространяется на правоотношения, возникшие с 01января 2023 года.</w:t>
      </w:r>
    </w:p>
    <w:p w:rsidR="00977BAD" w:rsidRDefault="00977BAD" w:rsidP="00404A10">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404A10">
        <w:rPr>
          <w:rFonts w:ascii="Times New Roman" w:eastAsia="Times New Roman" w:hAnsi="Times New Roman" w:cs="Times New Roman"/>
          <w:sz w:val="24"/>
          <w:szCs w:val="24"/>
          <w:lang w:eastAsia="ru-RU"/>
        </w:rPr>
        <w:lastRenderedPageBreak/>
        <w:t>Администрации Брусничного сельского поселения опубликовать настоящее решение в периодическом издании «Вестник администрации и Думы Брусничного сельского поселения».</w:t>
      </w:r>
    </w:p>
    <w:p w:rsidR="00977BAD" w:rsidRDefault="00977BAD" w:rsidP="00404A10">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404A10">
        <w:rPr>
          <w:rFonts w:ascii="Times New Roman" w:eastAsia="Times New Roman" w:hAnsi="Times New Roman" w:cs="Times New Roman"/>
          <w:sz w:val="24"/>
          <w:szCs w:val="24"/>
          <w:lang w:eastAsia="ru-RU"/>
        </w:rPr>
        <w:t>Признать утратившим силу Решение Думы Брусничного сельского поселения от 21.11.2022г. № 29 «Об утверждении Положения об оплате труда Зам. Председателя Думы Брусничного сельского поселения».</w:t>
      </w:r>
    </w:p>
    <w:p w:rsidR="00977BAD" w:rsidRPr="00404A10" w:rsidRDefault="00977BAD" w:rsidP="00404A10">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404A10">
        <w:rPr>
          <w:rFonts w:ascii="Times New Roman" w:eastAsia="Times New Roman" w:hAnsi="Times New Roman" w:cs="Times New Roman"/>
          <w:sz w:val="24"/>
          <w:szCs w:val="24"/>
          <w:lang w:eastAsia="ru-RU"/>
        </w:rPr>
        <w:t>Контроль над исполнением настоящего решения оставляю за собой.</w:t>
      </w:r>
    </w:p>
    <w:p w:rsidR="00977BAD" w:rsidRPr="00977BAD" w:rsidRDefault="00977BAD" w:rsidP="00977BAD">
      <w:pPr>
        <w:spacing w:after="0" w:line="240" w:lineRule="auto"/>
        <w:ind w:left="360"/>
        <w:jc w:val="both"/>
        <w:rPr>
          <w:rFonts w:ascii="Times New Roman" w:eastAsia="Times New Roman" w:hAnsi="Times New Roman" w:cs="Times New Roman"/>
          <w:b/>
          <w:sz w:val="24"/>
          <w:szCs w:val="24"/>
          <w:lang w:eastAsia="ru-RU"/>
        </w:rPr>
      </w:pPr>
    </w:p>
    <w:p w:rsidR="00977BAD" w:rsidRPr="00B44163" w:rsidRDefault="00977BAD" w:rsidP="00977BAD">
      <w:pPr>
        <w:spacing w:after="0" w:line="240" w:lineRule="auto"/>
        <w:jc w:val="both"/>
        <w:rPr>
          <w:rFonts w:ascii="Times New Roman" w:eastAsia="Times New Roman" w:hAnsi="Times New Roman" w:cs="Times New Roman"/>
          <w:szCs w:val="24"/>
          <w:lang w:eastAsia="ru-RU"/>
        </w:rPr>
      </w:pPr>
      <w:r w:rsidRPr="00B44163">
        <w:rPr>
          <w:rFonts w:ascii="Times New Roman" w:eastAsia="Times New Roman" w:hAnsi="Times New Roman" w:cs="Times New Roman"/>
          <w:szCs w:val="24"/>
          <w:lang w:eastAsia="ru-RU"/>
        </w:rPr>
        <w:t xml:space="preserve">Глава администрации </w:t>
      </w:r>
    </w:p>
    <w:p w:rsidR="00977BAD" w:rsidRPr="00B44163" w:rsidRDefault="00977BAD" w:rsidP="00977BAD">
      <w:pPr>
        <w:spacing w:after="0" w:line="240" w:lineRule="auto"/>
        <w:jc w:val="both"/>
        <w:rPr>
          <w:rFonts w:ascii="Times New Roman" w:eastAsia="Times New Roman" w:hAnsi="Times New Roman" w:cs="Times New Roman"/>
          <w:szCs w:val="24"/>
          <w:lang w:eastAsia="ru-RU"/>
        </w:rPr>
      </w:pPr>
      <w:r w:rsidRPr="00B44163">
        <w:rPr>
          <w:rFonts w:ascii="Times New Roman" w:eastAsia="Times New Roman" w:hAnsi="Times New Roman" w:cs="Times New Roman"/>
          <w:szCs w:val="24"/>
          <w:lang w:eastAsia="ru-RU"/>
        </w:rPr>
        <w:t xml:space="preserve">Председатель Думы   </w:t>
      </w:r>
    </w:p>
    <w:p w:rsidR="00977BAD" w:rsidRPr="00B44163" w:rsidRDefault="00977BAD" w:rsidP="00977BAD">
      <w:pPr>
        <w:spacing w:after="0" w:line="240" w:lineRule="auto"/>
        <w:jc w:val="both"/>
        <w:rPr>
          <w:rFonts w:ascii="Times New Roman" w:eastAsia="Times New Roman" w:hAnsi="Times New Roman" w:cs="Times New Roman"/>
          <w:szCs w:val="24"/>
          <w:lang w:eastAsia="ru-RU"/>
        </w:rPr>
      </w:pPr>
      <w:r w:rsidRPr="00B44163">
        <w:rPr>
          <w:rFonts w:ascii="Times New Roman" w:eastAsia="Times New Roman" w:hAnsi="Times New Roman" w:cs="Times New Roman"/>
          <w:szCs w:val="24"/>
          <w:lang w:eastAsia="ru-RU"/>
        </w:rPr>
        <w:t>Брусничного сельского поселения                                      _______________/Белецкий В.Л./</w:t>
      </w:r>
    </w:p>
    <w:p w:rsidR="00977BAD" w:rsidRPr="00977BAD" w:rsidRDefault="00977BAD" w:rsidP="00977BAD">
      <w:pPr>
        <w:spacing w:after="0" w:line="240" w:lineRule="auto"/>
        <w:rPr>
          <w:rFonts w:ascii="Times New Roman" w:eastAsia="Times New Roman" w:hAnsi="Times New Roman" w:cs="Times New Roman"/>
          <w:sz w:val="24"/>
          <w:szCs w:val="24"/>
          <w:lang w:eastAsia="ru-RU"/>
        </w:rPr>
      </w:pPr>
    </w:p>
    <w:p w:rsidR="00977BAD" w:rsidRDefault="00977BAD" w:rsidP="00B44163">
      <w:pPr>
        <w:spacing w:after="0" w:line="240" w:lineRule="auto"/>
        <w:jc w:val="center"/>
        <w:rPr>
          <w:rFonts w:ascii="Times New Roman" w:eastAsia="Times New Roman" w:hAnsi="Times New Roman" w:cs="Times New Roman"/>
          <w:sz w:val="18"/>
          <w:szCs w:val="18"/>
          <w:lang w:eastAsia="ru-RU"/>
        </w:rPr>
      </w:pPr>
      <w:r w:rsidRPr="00977BAD">
        <w:rPr>
          <w:rFonts w:ascii="Times New Roman" w:eastAsia="Times New Roman" w:hAnsi="Times New Roman" w:cs="Times New Roman"/>
          <w:sz w:val="18"/>
          <w:szCs w:val="18"/>
          <w:lang w:eastAsia="ru-RU"/>
        </w:rPr>
        <w:t xml:space="preserve">Приложение №1 к решению Думы </w:t>
      </w:r>
      <w:r w:rsidR="00B44163">
        <w:rPr>
          <w:rFonts w:ascii="Times New Roman" w:eastAsia="Times New Roman" w:hAnsi="Times New Roman" w:cs="Times New Roman"/>
          <w:sz w:val="18"/>
          <w:szCs w:val="18"/>
          <w:lang w:eastAsia="ru-RU"/>
        </w:rPr>
        <w:t xml:space="preserve"> </w:t>
      </w:r>
      <w:r w:rsidRPr="00977BAD">
        <w:rPr>
          <w:rFonts w:ascii="Times New Roman" w:eastAsia="Times New Roman" w:hAnsi="Times New Roman" w:cs="Times New Roman"/>
          <w:sz w:val="18"/>
          <w:szCs w:val="18"/>
          <w:lang w:eastAsia="ru-RU"/>
        </w:rPr>
        <w:t>Брусничного сельского поселения</w:t>
      </w:r>
      <w:r w:rsidR="00B44163">
        <w:rPr>
          <w:rFonts w:ascii="Times New Roman" w:eastAsia="Times New Roman" w:hAnsi="Times New Roman" w:cs="Times New Roman"/>
          <w:sz w:val="18"/>
          <w:szCs w:val="18"/>
          <w:lang w:eastAsia="ru-RU"/>
        </w:rPr>
        <w:t xml:space="preserve"> </w:t>
      </w:r>
      <w:r w:rsidRPr="00977BAD">
        <w:rPr>
          <w:rFonts w:ascii="Times New Roman" w:eastAsia="Times New Roman" w:hAnsi="Times New Roman" w:cs="Times New Roman"/>
          <w:sz w:val="18"/>
          <w:szCs w:val="18"/>
          <w:lang w:eastAsia="ru-RU"/>
        </w:rPr>
        <w:t xml:space="preserve">от «16»  января 2023 г. №38  </w:t>
      </w:r>
    </w:p>
    <w:p w:rsidR="00977BAD" w:rsidRDefault="00977BAD" w:rsidP="00977BAD">
      <w:pPr>
        <w:spacing w:after="0" w:line="240" w:lineRule="auto"/>
        <w:jc w:val="right"/>
        <w:rPr>
          <w:rFonts w:ascii="Times New Roman" w:eastAsia="Times New Roman" w:hAnsi="Times New Roman" w:cs="Times New Roman"/>
          <w:sz w:val="18"/>
          <w:szCs w:val="18"/>
          <w:lang w:eastAsia="ru-RU"/>
        </w:rPr>
      </w:pPr>
    </w:p>
    <w:p w:rsidR="00977BAD" w:rsidRPr="00977BAD" w:rsidRDefault="00977BAD" w:rsidP="00977BAD">
      <w:pPr>
        <w:spacing w:after="0" w:line="240" w:lineRule="auto"/>
        <w:jc w:val="center"/>
        <w:rPr>
          <w:rFonts w:ascii="Times New Roman" w:eastAsia="Times New Roman" w:hAnsi="Times New Roman" w:cs="Times New Roman"/>
          <w:sz w:val="18"/>
          <w:szCs w:val="18"/>
          <w:lang w:eastAsia="ru-RU"/>
        </w:rPr>
      </w:pPr>
      <w:r w:rsidRPr="00977BAD">
        <w:rPr>
          <w:rFonts w:ascii="Times New Roman" w:eastAsia="Times New Roman" w:hAnsi="Times New Roman" w:cs="Times New Roman"/>
          <w:b/>
          <w:bCs/>
          <w:kern w:val="32"/>
          <w:sz w:val="24"/>
          <w:szCs w:val="24"/>
          <w:lang w:eastAsia="ru-RU"/>
        </w:rPr>
        <w:t>Положение об оплате труда</w:t>
      </w:r>
      <w:r w:rsidRPr="00977BAD">
        <w:rPr>
          <w:rFonts w:ascii="Times New Roman" w:eastAsia="Times New Roman" w:hAnsi="Times New Roman" w:cs="Times New Roman"/>
          <w:b/>
          <w:bCs/>
          <w:kern w:val="32"/>
          <w:sz w:val="24"/>
          <w:szCs w:val="24"/>
          <w:lang w:eastAsia="ru-RU"/>
        </w:rPr>
        <w:br/>
        <w:t>зам. Председателя Думы Брусничного сельского поселения Нижнеилимского  района</w:t>
      </w:r>
    </w:p>
    <w:p w:rsidR="00977BAD" w:rsidRPr="00B44163" w:rsidRDefault="00B44163" w:rsidP="00B44163">
      <w:pPr>
        <w:keepNext/>
        <w:spacing w:after="60" w:line="240" w:lineRule="auto"/>
        <w:jc w:val="center"/>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1.</w:t>
      </w:r>
      <w:r w:rsidR="00977BAD" w:rsidRPr="00B44163">
        <w:rPr>
          <w:rFonts w:ascii="Times New Roman" w:eastAsia="Times New Roman" w:hAnsi="Times New Roman" w:cs="Times New Roman"/>
          <w:b/>
          <w:bCs/>
          <w:kern w:val="32"/>
          <w:sz w:val="24"/>
          <w:szCs w:val="24"/>
          <w:lang w:eastAsia="ru-RU"/>
        </w:rPr>
        <w:t>Общие положения</w:t>
      </w:r>
    </w:p>
    <w:p w:rsidR="00977BAD" w:rsidRPr="00977BAD" w:rsidRDefault="00B44163" w:rsidP="00B4416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77BAD" w:rsidRPr="00977BAD">
        <w:rPr>
          <w:rFonts w:ascii="Times New Roman" w:eastAsia="Times New Roman" w:hAnsi="Times New Roman" w:cs="Times New Roman"/>
          <w:sz w:val="24"/>
          <w:szCs w:val="24"/>
          <w:lang w:eastAsia="ru-RU"/>
        </w:rPr>
        <w:t>Настоящее Положение разработано в соответствии с Законом Иркутской области от 17.12.2008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(в редакции 28 октября 2022 года), Уставом Брусничного муниципального образования.</w:t>
      </w:r>
    </w:p>
    <w:p w:rsidR="00977BAD" w:rsidRPr="00977BAD" w:rsidRDefault="00B44163" w:rsidP="00B44163">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77BAD" w:rsidRPr="00977BAD">
        <w:rPr>
          <w:rFonts w:ascii="Times New Roman" w:eastAsia="Times New Roman" w:hAnsi="Times New Roman" w:cs="Times New Roman"/>
          <w:sz w:val="24"/>
          <w:szCs w:val="24"/>
          <w:lang w:eastAsia="ru-RU"/>
        </w:rPr>
        <w:t>Настоящее Положение определяет размер и порядок установления оплаты труда зам. Председателя Думы Брусничного сельского поселения  Нижнеилимского района.</w:t>
      </w:r>
    </w:p>
    <w:p w:rsidR="00977BAD" w:rsidRPr="00B44163" w:rsidRDefault="00B44163" w:rsidP="00B44163">
      <w:pPr>
        <w:keepNext/>
        <w:spacing w:before="240" w:after="60" w:line="240" w:lineRule="auto"/>
        <w:outlineLvl w:val="0"/>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eastAsia="ru-RU"/>
        </w:rPr>
        <w:t>2.</w:t>
      </w:r>
      <w:r w:rsidR="00977BAD" w:rsidRPr="00B44163">
        <w:rPr>
          <w:rFonts w:ascii="Times New Roman" w:eastAsia="Times New Roman" w:hAnsi="Times New Roman" w:cs="Times New Roman"/>
          <w:b/>
          <w:bCs/>
          <w:kern w:val="32"/>
          <w:sz w:val="24"/>
          <w:szCs w:val="24"/>
          <w:lang w:eastAsia="ru-RU"/>
        </w:rPr>
        <w:t xml:space="preserve">Оплата труда зам председателя Думы Брусничного сельского поселения  </w:t>
      </w:r>
    </w:p>
    <w:p w:rsidR="00977BAD" w:rsidRPr="00977BAD" w:rsidRDefault="00B44163" w:rsidP="00B44163">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77BAD" w:rsidRPr="00977BAD">
        <w:rPr>
          <w:rFonts w:ascii="Times New Roman" w:eastAsia="Times New Roman" w:hAnsi="Times New Roman" w:cs="Times New Roman"/>
          <w:sz w:val="24"/>
          <w:szCs w:val="24"/>
          <w:lang w:eastAsia="ru-RU"/>
        </w:rPr>
        <w:t>Оплата труда зам председателя Думы Брусничного сельского поселения Нижнеилимского района производится в виде ежемесячного денежного вознаграждения, ежемесячного денежного поощрения и иных дополнительных выплат, предусмотренных настоящим разделом.</w:t>
      </w:r>
    </w:p>
    <w:p w:rsidR="00977BAD" w:rsidRPr="00977BAD" w:rsidRDefault="00B44163" w:rsidP="00B44163">
      <w:pPr>
        <w:autoSpaceDE w:val="0"/>
        <w:autoSpaceDN w:val="0"/>
        <w:adjustRightInd w:val="0"/>
        <w:spacing w:after="0" w:line="240" w:lineRule="auto"/>
        <w:ind w:left="426"/>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977BAD" w:rsidRPr="00977BAD">
        <w:rPr>
          <w:rFonts w:ascii="Times New Roman" w:eastAsia="Times New Roman" w:hAnsi="Times New Roman" w:cs="Times New Roman"/>
          <w:sz w:val="24"/>
          <w:szCs w:val="24"/>
          <w:lang w:eastAsia="ru-RU"/>
        </w:rPr>
        <w:t>Ежемесячное денежное вознаграждение  зам. Председателя Думы Брусничного сельского поселения Нижнеилимского района состоит из должностного оклада, процентной надбавки за выслугу лет  и единовременной выплаты к отпуску в расчете на месяц</w:t>
      </w:r>
      <w:r w:rsidR="00977BAD" w:rsidRPr="00977BAD">
        <w:rPr>
          <w:rFonts w:ascii="Times New Roman" w:eastAsia="Times New Roman" w:hAnsi="Times New Roman" w:cs="Times New Roman"/>
          <w:color w:val="FF0000"/>
          <w:sz w:val="24"/>
          <w:szCs w:val="24"/>
          <w:lang w:eastAsia="ru-RU"/>
        </w:rPr>
        <w:t>.</w:t>
      </w:r>
    </w:p>
    <w:p w:rsidR="00977BAD" w:rsidRPr="00977BAD" w:rsidRDefault="00977BAD" w:rsidP="00977BAD">
      <w:pPr>
        <w:spacing w:after="0" w:line="240" w:lineRule="auto"/>
        <w:ind w:left="720"/>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t xml:space="preserve">Выплата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977BAD" w:rsidRPr="00977BAD" w:rsidRDefault="00977BAD" w:rsidP="00977BAD">
      <w:pPr>
        <w:spacing w:after="0" w:line="240" w:lineRule="auto"/>
        <w:ind w:left="360"/>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t xml:space="preserve">     при стаже муниципальной службы от 1 года до 5 лет – 10 процентов;</w:t>
      </w:r>
    </w:p>
    <w:p w:rsidR="00977BAD" w:rsidRPr="00977BAD" w:rsidRDefault="00977BAD" w:rsidP="00977BAD">
      <w:pPr>
        <w:spacing w:after="0" w:line="240" w:lineRule="auto"/>
        <w:ind w:left="720"/>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t>при стаже муниципальной службы от 5 лет до 10 лет – 15 процентов;</w:t>
      </w:r>
    </w:p>
    <w:p w:rsidR="00977BAD" w:rsidRPr="00977BAD" w:rsidRDefault="00977BAD" w:rsidP="00977BAD">
      <w:pPr>
        <w:spacing w:after="0" w:line="240" w:lineRule="auto"/>
        <w:ind w:left="720"/>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t>при стаже муниципальной службы от 10 лет до 15 лет – 20 процентов;</w:t>
      </w:r>
    </w:p>
    <w:p w:rsidR="00977BAD" w:rsidRPr="00977BAD" w:rsidRDefault="00977BAD" w:rsidP="00977BAD">
      <w:pPr>
        <w:spacing w:after="0" w:line="240" w:lineRule="auto"/>
        <w:ind w:left="720"/>
        <w:jc w:val="both"/>
        <w:rPr>
          <w:rFonts w:ascii="Times New Roman" w:eastAsia="SimSun" w:hAnsi="Times New Roman" w:cs="Times New Roman"/>
          <w:color w:val="000000"/>
          <w:sz w:val="24"/>
          <w:szCs w:val="24"/>
          <w:lang w:eastAsia="zh-CN"/>
        </w:rPr>
      </w:pPr>
      <w:r w:rsidRPr="00977BAD">
        <w:rPr>
          <w:rFonts w:ascii="Times New Roman" w:eastAsia="SimSun" w:hAnsi="Times New Roman" w:cs="Times New Roman"/>
          <w:color w:val="000000"/>
          <w:sz w:val="24"/>
          <w:szCs w:val="24"/>
          <w:lang w:eastAsia="zh-CN"/>
        </w:rPr>
        <w:t>при стаже муниципальной службы свыше 15 лет – 30 процентов.</w:t>
      </w:r>
    </w:p>
    <w:p w:rsidR="00977BAD" w:rsidRPr="00977BAD" w:rsidRDefault="00B44163" w:rsidP="00B44163">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77BAD" w:rsidRPr="00977BAD">
        <w:rPr>
          <w:rFonts w:ascii="Times New Roman" w:eastAsia="Times New Roman" w:hAnsi="Times New Roman" w:cs="Times New Roman"/>
          <w:sz w:val="24"/>
          <w:szCs w:val="24"/>
          <w:lang w:eastAsia="ru-RU"/>
        </w:rPr>
        <w:t>Должностной оклад зам. председателя Думы Брусничного сельского поселения устанавливается в размере 3240 руб. 86 коп.</w:t>
      </w:r>
    </w:p>
    <w:p w:rsidR="00977BAD" w:rsidRPr="00977BAD" w:rsidRDefault="00B44163" w:rsidP="00B44163">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77BAD" w:rsidRPr="00977BAD">
        <w:rPr>
          <w:rFonts w:ascii="Times New Roman" w:eastAsia="Times New Roman" w:hAnsi="Times New Roman" w:cs="Times New Roman"/>
          <w:sz w:val="24"/>
          <w:szCs w:val="24"/>
          <w:lang w:eastAsia="ru-RU"/>
        </w:rPr>
        <w:t>Ежемесячная процентная надбавка к должностному окладу за  выслугу лет устанавливается зам. председателю Думы Брусничного сельского поселения в размере 20%.</w:t>
      </w:r>
    </w:p>
    <w:p w:rsidR="00977BAD" w:rsidRPr="00977BAD" w:rsidRDefault="00B44163" w:rsidP="00B44163">
      <w:p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77BAD" w:rsidRPr="00977BAD">
        <w:rPr>
          <w:rFonts w:ascii="Times New Roman" w:eastAsia="Times New Roman" w:hAnsi="Times New Roman" w:cs="Times New Roman"/>
          <w:sz w:val="24"/>
          <w:szCs w:val="24"/>
          <w:lang w:eastAsia="ru-RU"/>
        </w:rPr>
        <w:t>Ежемесячное денежное поощрение  зам. Председателя Думы Брусничного сельского поселения  устанавливается в размере 3,9  денежного вознаграждения.</w:t>
      </w:r>
    </w:p>
    <w:p w:rsidR="00977BAD" w:rsidRPr="00977BAD" w:rsidRDefault="00977BAD" w:rsidP="00404A1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Зам. Председателю Думы Брусничного сельского поселения устанавливается ежеквартальное денежное поощрение в размере ежемесячного денежного вознаграждения. Ежеквартальное денежное поощрение выплачивается в расчете на месяц.</w:t>
      </w:r>
    </w:p>
    <w:p w:rsidR="00977BAD" w:rsidRPr="00977BAD" w:rsidRDefault="00977BAD" w:rsidP="00404A1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lastRenderedPageBreak/>
        <w:t>На ежемесячное денежное вознаграждение, ежемесячное денежное поощрение и иные дополнительные выплаты, предусмотренные настоящей статьей,  зам. Председателю Думы Брусничного сельского поселения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977BAD" w:rsidRPr="00977BAD" w:rsidRDefault="00977BAD" w:rsidP="00404A10">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7BAD">
        <w:rPr>
          <w:rFonts w:ascii="Times New Roman" w:eastAsia="Times New Roman" w:hAnsi="Times New Roman" w:cs="Times New Roman"/>
          <w:sz w:val="24"/>
          <w:szCs w:val="24"/>
          <w:lang w:eastAsia="ru-RU"/>
        </w:rPr>
        <w:t>Источником финансирования оплаты труда  зам. Председателя Думы Брусничного сельского поселения являются средства бюджета  Брусничного сельского  поселения.</w:t>
      </w:r>
    </w:p>
    <w:p w:rsidR="00977BAD" w:rsidRPr="00977BAD" w:rsidRDefault="00977BAD" w:rsidP="00977BAD">
      <w:pPr>
        <w:spacing w:after="0" w:line="240" w:lineRule="auto"/>
        <w:ind w:left="720" w:hanging="360"/>
        <w:jc w:val="both"/>
        <w:rPr>
          <w:rFonts w:ascii="Times New Roman" w:eastAsia="Times New Roman" w:hAnsi="Times New Roman" w:cs="Times New Roman"/>
          <w:sz w:val="24"/>
          <w:szCs w:val="24"/>
          <w:lang w:eastAsia="ru-RU"/>
        </w:rPr>
      </w:pPr>
    </w:p>
    <w:p w:rsidR="00977BAD" w:rsidRPr="00B44163" w:rsidRDefault="00977BAD" w:rsidP="00977BAD">
      <w:pPr>
        <w:spacing w:after="0" w:line="240" w:lineRule="auto"/>
        <w:ind w:left="720" w:hanging="360"/>
        <w:jc w:val="both"/>
        <w:rPr>
          <w:rFonts w:ascii="Times New Roman" w:eastAsia="Times New Roman" w:hAnsi="Times New Roman" w:cs="Times New Roman"/>
          <w:sz w:val="20"/>
          <w:szCs w:val="24"/>
          <w:lang w:eastAsia="ru-RU"/>
        </w:rPr>
      </w:pPr>
      <w:r w:rsidRPr="00B44163">
        <w:rPr>
          <w:rFonts w:ascii="Times New Roman" w:eastAsia="Times New Roman" w:hAnsi="Times New Roman" w:cs="Times New Roman"/>
          <w:sz w:val="20"/>
          <w:szCs w:val="24"/>
          <w:lang w:eastAsia="ru-RU"/>
        </w:rPr>
        <w:t xml:space="preserve">Глава Брусничного сельского поселения </w:t>
      </w:r>
    </w:p>
    <w:p w:rsidR="00C326FC" w:rsidRPr="00B44163" w:rsidRDefault="00D9361F" w:rsidP="00977BAD">
      <w:pPr>
        <w:rPr>
          <w:rFonts w:ascii="Times New Roman" w:eastAsia="Times New Roman" w:hAnsi="Times New Roman" w:cs="Times New Roman"/>
          <w:sz w:val="20"/>
          <w:szCs w:val="24"/>
          <w:lang w:eastAsia="ru-RU"/>
        </w:rPr>
      </w:pPr>
      <w:r w:rsidRPr="00B44163">
        <w:rPr>
          <w:rFonts w:ascii="Times New Roman" w:eastAsia="Times New Roman" w:hAnsi="Times New Roman" w:cs="Times New Roman"/>
          <w:sz w:val="20"/>
          <w:szCs w:val="24"/>
          <w:lang w:eastAsia="ru-RU"/>
        </w:rPr>
        <w:t xml:space="preserve">     </w:t>
      </w:r>
      <w:r w:rsidR="00B44163" w:rsidRPr="00B44163">
        <w:rPr>
          <w:rFonts w:ascii="Times New Roman" w:eastAsia="Times New Roman" w:hAnsi="Times New Roman" w:cs="Times New Roman"/>
          <w:sz w:val="20"/>
          <w:szCs w:val="24"/>
          <w:lang w:eastAsia="ru-RU"/>
        </w:rPr>
        <w:t xml:space="preserve">Нижнеилимского района     </w:t>
      </w:r>
      <w:r w:rsidR="00B44163">
        <w:rPr>
          <w:rFonts w:ascii="Times New Roman" w:eastAsia="Times New Roman" w:hAnsi="Times New Roman" w:cs="Times New Roman"/>
          <w:sz w:val="20"/>
          <w:szCs w:val="24"/>
          <w:lang w:eastAsia="ru-RU"/>
        </w:rPr>
        <w:t xml:space="preserve">                                                                                                                                Белецкий  В.Л.</w:t>
      </w:r>
    </w:p>
    <w:p w:rsidR="00C326FC" w:rsidRPr="00D41BFA" w:rsidRDefault="00C326FC" w:rsidP="00C326FC">
      <w:pPr>
        <w:autoSpaceDE w:val="0"/>
        <w:autoSpaceDN w:val="0"/>
        <w:adjustRightInd w:val="0"/>
        <w:spacing w:after="0" w:line="240" w:lineRule="auto"/>
        <w:rPr>
          <w:rFonts w:ascii="Times New Roman" w:eastAsia="Calibri" w:hAnsi="Times New Roman" w:cs="Times New Roman"/>
          <w:b/>
          <w:sz w:val="24"/>
          <w:szCs w:val="24"/>
        </w:rPr>
      </w:pPr>
      <w:r w:rsidRPr="00D41BFA">
        <w:rPr>
          <w:rFonts w:ascii="Times New Roman" w:eastAsia="Calibri" w:hAnsi="Times New Roman" w:cs="Times New Roman"/>
          <w:b/>
          <w:noProof/>
          <w:sz w:val="24"/>
          <w:szCs w:val="24"/>
          <w:lang w:eastAsia="ru-RU"/>
        </w:rPr>
        <w:drawing>
          <wp:anchor distT="0" distB="0" distL="114300" distR="114300" simplePos="0" relativeHeight="251659264" behindDoc="1" locked="0" layoutInCell="1" allowOverlap="1" wp14:anchorId="2DFE47A4" wp14:editId="0F0F3B7E">
            <wp:simplePos x="0" y="0"/>
            <wp:positionH relativeFrom="margin">
              <wp:posOffset>3990975</wp:posOffset>
            </wp:positionH>
            <wp:positionV relativeFrom="margin">
              <wp:posOffset>208915</wp:posOffset>
            </wp:positionV>
            <wp:extent cx="1193550" cy="1282535"/>
            <wp:effectExtent l="0" t="0" r="698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kuratura_emb.gif"/>
                    <pic:cNvPicPr/>
                  </pic:nvPicPr>
                  <pic:blipFill>
                    <a:blip r:embed="rId11">
                      <a:duotone>
                        <a:prstClr val="black"/>
                        <a:schemeClr val="tx1">
                          <a:tint val="45000"/>
                          <a:satMod val="400000"/>
                        </a:schemeClr>
                      </a:duotone>
                      <a:extLst>
                        <a:ext uri="{BEBA8EAE-BF5A-486C-A8C5-ECC9F3942E4B}">
                          <a14:imgProps xmlns:a14="http://schemas.microsoft.com/office/drawing/2010/main">
                            <a14:imgLayer r:embed="rId12">
                              <a14:imgEffect>
                                <a14:sharpenSoften amount="50000"/>
                              </a14:imgEffect>
                              <a14:imgEffect>
                                <a14:saturation sat="33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flipH="1">
                      <a:off x="0" y="0"/>
                      <a:ext cx="1193550" cy="1282535"/>
                    </a:xfrm>
                    <a:prstGeom prst="rect">
                      <a:avLst/>
                    </a:prstGeom>
                  </pic:spPr>
                </pic:pic>
              </a:graphicData>
            </a:graphic>
          </wp:anchor>
        </w:drawing>
      </w:r>
      <w:r>
        <w:rPr>
          <w:rFonts w:ascii="Times New Roman" w:eastAsia="Calibri" w:hAnsi="Times New Roman" w:cs="Times New Roman"/>
          <w:b/>
          <w:sz w:val="24"/>
          <w:szCs w:val="24"/>
        </w:rPr>
        <w:t xml:space="preserve">                                                                                              </w:t>
      </w:r>
      <w:r w:rsidRPr="00D41BFA">
        <w:rPr>
          <w:rFonts w:ascii="Times New Roman" w:eastAsia="Calibri" w:hAnsi="Times New Roman" w:cs="Times New Roman"/>
          <w:b/>
          <w:sz w:val="24"/>
          <w:szCs w:val="24"/>
        </w:rPr>
        <w:t>Прокуратура Нижнеилимского района</w:t>
      </w:r>
    </w:p>
    <w:p w:rsidR="00C326FC" w:rsidRPr="00B44163" w:rsidRDefault="00B44163" w:rsidP="00C326FC">
      <w:pPr>
        <w:autoSpaceDE w:val="0"/>
        <w:autoSpaceDN w:val="0"/>
        <w:adjustRightInd w:val="0"/>
        <w:spacing w:after="0" w:line="240" w:lineRule="auto"/>
        <w:jc w:val="center"/>
        <w:rPr>
          <w:rFonts w:ascii="Times New Roman" w:eastAsia="Calibri" w:hAnsi="Times New Roman" w:cs="Times New Roman"/>
          <w:b/>
          <w:sz w:val="24"/>
          <w:szCs w:val="24"/>
          <w:u w:val="single"/>
        </w:rPr>
      </w:pPr>
      <w:r w:rsidRPr="00B44163">
        <w:rPr>
          <w:rFonts w:ascii="Times New Roman" w:eastAsia="Calibri" w:hAnsi="Times New Roman" w:cs="Times New Roman"/>
          <w:b/>
          <w:sz w:val="24"/>
          <w:szCs w:val="24"/>
          <w:u w:val="single"/>
        </w:rPr>
        <w:t xml:space="preserve">ПОРЯДОК ПОДАЧИ ЗАЯВЛЕНИЯ </w:t>
      </w:r>
      <w:r w:rsidR="00C326FC" w:rsidRPr="00B44163">
        <w:rPr>
          <w:rFonts w:ascii="Times New Roman" w:eastAsia="Calibri" w:hAnsi="Times New Roman" w:cs="Times New Roman"/>
          <w:b/>
          <w:sz w:val="24"/>
          <w:szCs w:val="24"/>
          <w:u w:val="single"/>
        </w:rPr>
        <w:t>О ПРЕСТУПЛЕНИИ</w:t>
      </w:r>
    </w:p>
    <w:p w:rsidR="00C326FC" w:rsidRPr="00B44163" w:rsidRDefault="00C326FC" w:rsidP="00C326FC">
      <w:pPr>
        <w:tabs>
          <w:tab w:val="left" w:pos="1530"/>
        </w:tabs>
        <w:autoSpaceDE w:val="0"/>
        <w:autoSpaceDN w:val="0"/>
        <w:adjustRightInd w:val="0"/>
        <w:spacing w:after="0" w:line="240" w:lineRule="auto"/>
        <w:jc w:val="both"/>
        <w:rPr>
          <w:rFonts w:ascii="Times New Roman" w:eastAsia="Calibri" w:hAnsi="Times New Roman" w:cs="Times New Roman"/>
          <w:szCs w:val="24"/>
        </w:rPr>
      </w:pPr>
      <w:r w:rsidRPr="00B44163">
        <w:rPr>
          <w:rFonts w:ascii="Times New Roman" w:eastAsia="Calibri" w:hAnsi="Times New Roman" w:cs="Times New Roman"/>
          <w:szCs w:val="24"/>
        </w:rPr>
        <w:tab/>
      </w:r>
    </w:p>
    <w:p w:rsidR="00C326FC" w:rsidRPr="00D41BFA" w:rsidRDefault="00C326FC" w:rsidP="00C326FC">
      <w:pPr>
        <w:widowControl w:val="0"/>
        <w:autoSpaceDE w:val="0"/>
        <w:autoSpaceDN w:val="0"/>
        <w:adjustRightInd w:val="0"/>
        <w:spacing w:after="0" w:line="240" w:lineRule="auto"/>
        <w:ind w:firstLine="851"/>
        <w:jc w:val="both"/>
        <w:rPr>
          <w:rFonts w:ascii="Tahoma" w:eastAsia="Times New Roman" w:hAnsi="Tahoma" w:cs="Tahoma"/>
          <w:color w:val="222222"/>
          <w:sz w:val="24"/>
          <w:szCs w:val="24"/>
          <w:lang w:eastAsia="ru-RU"/>
        </w:rPr>
      </w:pPr>
      <w:r w:rsidRPr="00D41BFA">
        <w:rPr>
          <w:rFonts w:ascii="Times New Roman" w:eastAsia="Times New Roman" w:hAnsi="Times New Roman" w:cs="Times New Roman"/>
          <w:color w:val="222222"/>
          <w:sz w:val="24"/>
          <w:szCs w:val="24"/>
          <w:shd w:val="clear" w:color="auto" w:fill="FFFFFF"/>
          <w:lang w:eastAsia="ru-RU"/>
        </w:rPr>
        <w:t xml:space="preserve">Заявление о преступлении - один из наиболее распространенных поводов для возбуждения уголовного дела. </w:t>
      </w:r>
      <w:r w:rsidRPr="00D41BFA">
        <w:rPr>
          <w:rFonts w:ascii="Times New Roman" w:eastAsia="Times New Roman" w:hAnsi="Times New Roman" w:cs="Times New Roman"/>
          <w:color w:val="000000"/>
          <w:sz w:val="24"/>
          <w:szCs w:val="24"/>
          <w:shd w:val="clear" w:color="auto" w:fill="FFFFFF"/>
          <w:lang w:eastAsia="ru-RU"/>
        </w:rPr>
        <w:t>С заявлением о преступлении граждане могут обратиться в любое правоохранительное ведомство, а не только в полицию.</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D41BFA">
        <w:rPr>
          <w:rFonts w:ascii="Times New Roman" w:eastAsia="Times New Roman" w:hAnsi="Times New Roman" w:cs="Times New Roman"/>
          <w:color w:val="000000"/>
          <w:sz w:val="24"/>
          <w:szCs w:val="24"/>
          <w:shd w:val="clear" w:color="auto" w:fill="FFFFFF"/>
          <w:lang w:eastAsia="ru-RU"/>
        </w:rPr>
        <w:t>Органы внутренних дел обязаны принимать устные и письменные сообщения о преступлениях, а также сообщения и письменные заявления о событиях, угрожающих личной или общественной безопасности, в том числе о несчастных случаях, дорожно-транспортных происшествиях, авариях, катастрофах, чрезвычайных происшествиях, массовых беспорядках, массовых отравлениях людей, стихийных бедствиях и иных событиях, требующих проверки для обнаружения возможных признаков преступления или административного правонарушения. Сообщения о преступлениях включают и явку с повинной, т. е. добровольное сообщение лица о совершенном им преступлении.</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1BFA">
        <w:rPr>
          <w:rFonts w:ascii="Times New Roman" w:eastAsia="Times New Roman" w:hAnsi="Times New Roman" w:cs="Times New Roman"/>
          <w:sz w:val="24"/>
          <w:szCs w:val="24"/>
          <w:lang w:eastAsia="ru-RU"/>
        </w:rPr>
        <w:t>Обратиться в полицию с заявлением вправе гражданин РФ, иностранный гражданин или лицо без гражданства. Заявление могут подать как пострадавший (потерпевший) от преступления, правонарушения или происшествия или его законный представитель, так и любое другое лицо. Заявление о явке с повинной подает лицо, совершившее преступление.</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1BFA">
        <w:rPr>
          <w:rFonts w:ascii="Times New Roman" w:eastAsia="Times New Roman" w:hAnsi="Times New Roman" w:cs="Times New Roman"/>
          <w:sz w:val="24"/>
          <w:szCs w:val="24"/>
          <w:lang w:eastAsia="ru-RU"/>
        </w:rPr>
        <w:t xml:space="preserve">В заявлении о преступлении должны быть указаны:  наименование правоохранительного ведомства либо должностное лицо, которому адресуется заявление; суть заявления, то есть данные о преступлении, об обстоятельствах происшествия; Ваши Ф.И.О., адрес, телефон и другие контактные данные. </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1BFA">
        <w:rPr>
          <w:rFonts w:ascii="Times New Roman" w:eastAsia="Times New Roman" w:hAnsi="Times New Roman" w:cs="Times New Roman"/>
          <w:sz w:val="24"/>
          <w:szCs w:val="24"/>
          <w:lang w:eastAsia="ru-RU"/>
        </w:rPr>
        <w:t>Обратиться можно в любой территориальный орган МВД России, а также по телефону, в частности по телефону доверия в системе горячей линии МВД России.</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1BFA">
        <w:rPr>
          <w:rFonts w:ascii="Times New Roman" w:eastAsia="Times New Roman" w:hAnsi="Times New Roman" w:cs="Times New Roman"/>
          <w:sz w:val="24"/>
          <w:szCs w:val="24"/>
          <w:lang w:eastAsia="ru-RU"/>
        </w:rPr>
        <w:t>В дежурной части территориального органа МВД России (управления, отдела, отделения, пункта полиции, линейного отдела, линейного отделения, линейного пункта полиции) заявления о преступлениях, об административных правонарушениях, происшествиях круглосуточно принимает оперативный дежурный.</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1BFA">
        <w:rPr>
          <w:rFonts w:ascii="Times New Roman" w:eastAsia="Times New Roman" w:hAnsi="Times New Roman" w:cs="Times New Roman"/>
          <w:sz w:val="24"/>
          <w:szCs w:val="24"/>
          <w:lang w:eastAsia="ru-RU"/>
        </w:rPr>
        <w:t>В административных зданиях подразделения полиции, в которых дежурные части не предусмотрены, заявления принимает уполномоченный сотрудник органа внутренних дел. На принятом заявлении на бумажном носителе сотрудник в обязательном порядке указывает дату и время его получения, свои должность, инициалы, фамилию и заверяет эти сведения своей подписью. Информацию по существу заявления он передает в дежурную часть для регистрации.</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1BFA">
        <w:rPr>
          <w:rFonts w:ascii="Times New Roman" w:eastAsia="Times New Roman" w:hAnsi="Times New Roman" w:cs="Times New Roman"/>
          <w:sz w:val="24"/>
          <w:szCs w:val="24"/>
          <w:lang w:eastAsia="ru-RU"/>
        </w:rPr>
        <w:t>Обращение в полицию должно быть письменно зафиксировано, например, путем составления протокола принятия устного заявления о преступлении, протокола о явке с повинной, рапорта, оформления записи в книге учета заявлений и сообщений о преступлениях, об административных правонарушениях, о происшествиях (далее - КУСП), в журнале учета сообщений, поступивших по телефону доверия.</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D41BFA">
        <w:rPr>
          <w:rFonts w:ascii="Times New Roman" w:eastAsia="Times New Roman" w:hAnsi="Times New Roman" w:cs="Times New Roman"/>
          <w:sz w:val="24"/>
          <w:szCs w:val="24"/>
          <w:lang w:eastAsia="ru-RU"/>
        </w:rPr>
        <w:t>Если вы хотите подать в полицию письменное заявление о преступлении, то заявление на бумажном носителе составляется в произвольной форме.</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D41BFA">
        <w:rPr>
          <w:rFonts w:ascii="Times New Roman" w:eastAsia="Times New Roman" w:hAnsi="Times New Roman" w:cs="Times New Roman"/>
          <w:color w:val="000000"/>
          <w:sz w:val="24"/>
          <w:szCs w:val="24"/>
          <w:shd w:val="clear" w:color="auto" w:fill="FFFFFF"/>
          <w:lang w:eastAsia="ru-RU"/>
        </w:rPr>
        <w:t xml:space="preserve">Письменное заявление о преступлении должно быть подписано заявителем. Заявление о </w:t>
      </w:r>
      <w:r w:rsidRPr="00D41BFA">
        <w:rPr>
          <w:rFonts w:ascii="Times New Roman" w:eastAsia="Times New Roman" w:hAnsi="Times New Roman" w:cs="Times New Roman"/>
          <w:color w:val="000000"/>
          <w:sz w:val="24"/>
          <w:szCs w:val="24"/>
          <w:shd w:val="clear" w:color="auto" w:fill="FFFFFF"/>
          <w:lang w:eastAsia="ru-RU"/>
        </w:rPr>
        <w:lastRenderedPageBreak/>
        <w:t>преступлении, сделанное в устной форме, заносится в протокол, который подписывает заявитель и должностное лицо, принявшее данное заявление. Заявление о явке с повинной также может быть сделано как в письменном, так и в устном виде.</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D41BFA">
        <w:rPr>
          <w:rFonts w:ascii="Times New Roman" w:eastAsia="Times New Roman" w:hAnsi="Times New Roman" w:cs="Times New Roman"/>
          <w:color w:val="000000"/>
          <w:sz w:val="24"/>
          <w:szCs w:val="24"/>
          <w:shd w:val="clear" w:color="auto" w:fill="FFFFFF"/>
          <w:lang w:eastAsia="ru-RU"/>
        </w:rPr>
        <w:t>Органы внутренних дел не вправе отказывать в приеме заявлений, сообщений и другой информации о преступлениях и происшествиях по мотивам недостаточности сообщаемых данных. Вместе с тем, эта информация не должна содержать заведомо ложных сведений. Заявитель предупреждается об уголовной ответственности за заведомо ложный донос в соответствии со статьей 306 Уголовного кодекса Российской Федерации, о чем в протоколе делается отметка, которая удостоверяется подписью заявителя.</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shd w:val="clear" w:color="auto" w:fill="FFFFFF"/>
          <w:lang w:eastAsia="ru-RU"/>
        </w:rPr>
      </w:pPr>
      <w:r w:rsidRPr="00D41BFA">
        <w:rPr>
          <w:rFonts w:ascii="Times New Roman" w:eastAsia="Times New Roman" w:hAnsi="Times New Roman" w:cs="Times New Roman"/>
          <w:color w:val="000000"/>
          <w:sz w:val="24"/>
          <w:szCs w:val="24"/>
          <w:shd w:val="clear" w:color="auto" w:fill="FFFFFF"/>
          <w:lang w:eastAsia="ru-RU"/>
        </w:rPr>
        <w:t>Заявления и сообщения принимаются независимо от места и времени их совершения. В соответствии с требованиями УПК РФ при приеме сообщения о происшествии заявителю выдается талон-уведомление, в котором указываются сведения о сотруднике, принявшем данное сообщение, а также регистрационный номер и дата регистрации сообщения. Талон состоит из двух частей: талон-корешок и талон-уведомление. Обе части талона имеют одинаковый регистрационный номер.</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1BFA">
        <w:rPr>
          <w:rFonts w:ascii="Times New Roman" w:eastAsia="Times New Roman" w:hAnsi="Times New Roman" w:cs="Times New Roman"/>
          <w:sz w:val="24"/>
          <w:szCs w:val="24"/>
          <w:lang w:eastAsia="ru-RU"/>
        </w:rPr>
        <w:t>Заявитель расписывается за получение талона-уведомления на талоне-корешке, проставляет дату и время получения талона-уведомления (талоны-корешки остаются в дежурной части).</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1BFA">
        <w:rPr>
          <w:rFonts w:ascii="Times New Roman" w:eastAsia="Times New Roman" w:hAnsi="Times New Roman" w:cs="Times New Roman"/>
          <w:sz w:val="24"/>
          <w:szCs w:val="24"/>
          <w:lang w:eastAsia="ru-RU"/>
        </w:rPr>
        <w:t>Талон-уведомление не оформляется при поступлении в подразделение полиции заявления, направленного по почте, факсом, в ходе личного приема должностного лица, через официальный сайт. Об этом в КУСП делается соответствующая отметка.</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41BFA">
        <w:rPr>
          <w:rFonts w:ascii="Times New Roman" w:eastAsia="Times New Roman" w:hAnsi="Times New Roman" w:cs="Times New Roman"/>
          <w:sz w:val="24"/>
          <w:szCs w:val="24"/>
          <w:lang w:eastAsia="ru-RU"/>
        </w:rPr>
        <w:t>Таким образом, каждое заявление подлежит фиксации с присвоением ему очередного порядкового номера в КУСП.</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D41BFA">
        <w:rPr>
          <w:rFonts w:ascii="Times New Roman" w:eastAsia="Times New Roman" w:hAnsi="Times New Roman" w:cs="Times New Roman"/>
          <w:color w:val="000000"/>
          <w:sz w:val="24"/>
          <w:szCs w:val="24"/>
          <w:shd w:val="clear" w:color="auto" w:fill="FFFFFF"/>
          <w:lang w:eastAsia="ru-RU"/>
        </w:rPr>
        <w:t>Заявитель расписывается в получении талона-уведомления на талоне-корешке, проставляет дату и время получения талона-уведомления.</w:t>
      </w:r>
    </w:p>
    <w:p w:rsidR="00C326FC" w:rsidRPr="00D41BFA" w:rsidRDefault="00C326FC" w:rsidP="00C326FC">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D41BFA">
        <w:rPr>
          <w:rFonts w:ascii="Times New Roman" w:eastAsia="Times New Roman" w:hAnsi="Times New Roman" w:cs="Times New Roman"/>
          <w:color w:val="000000"/>
          <w:sz w:val="24"/>
          <w:szCs w:val="24"/>
          <w:shd w:val="clear" w:color="auto" w:fill="FFFFFF"/>
          <w:lang w:eastAsia="ru-RU"/>
        </w:rPr>
        <w:t>По заявлению или сообщению о преступлении в срок не позднее 3 суток, в исключительных случаях – в срок не более 10 суток со дня подачи, в соответствии с требованиями статьи 145 УПК РФ, должно быть принято одно из следующих решений:</w:t>
      </w:r>
    </w:p>
    <w:p w:rsidR="00C326FC" w:rsidRPr="00D41BFA" w:rsidRDefault="00C326FC" w:rsidP="00C326FC">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shd w:val="clear" w:color="auto" w:fill="FFFFFF"/>
          <w:lang w:eastAsia="ru-RU"/>
        </w:rPr>
      </w:pPr>
      <w:r w:rsidRPr="00D41BFA">
        <w:rPr>
          <w:rFonts w:ascii="Times New Roman" w:eastAsia="Times New Roman" w:hAnsi="Times New Roman" w:cs="Times New Roman"/>
          <w:color w:val="000000"/>
          <w:sz w:val="24"/>
          <w:szCs w:val="24"/>
          <w:shd w:val="clear" w:color="auto" w:fill="FFFFFF"/>
          <w:lang w:eastAsia="ru-RU"/>
        </w:rPr>
        <w:t>- о возбуждении уголовного дела;</w:t>
      </w:r>
    </w:p>
    <w:p w:rsidR="00C326FC" w:rsidRPr="00D41BFA" w:rsidRDefault="00C326FC" w:rsidP="00C326FC">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shd w:val="clear" w:color="auto" w:fill="FFFFFF"/>
          <w:lang w:eastAsia="ru-RU"/>
        </w:rPr>
      </w:pPr>
      <w:r w:rsidRPr="00D41BFA">
        <w:rPr>
          <w:rFonts w:ascii="Times New Roman" w:eastAsia="Times New Roman" w:hAnsi="Times New Roman" w:cs="Times New Roman"/>
          <w:color w:val="000000"/>
          <w:sz w:val="24"/>
          <w:szCs w:val="24"/>
          <w:shd w:val="clear" w:color="auto" w:fill="FFFFFF"/>
          <w:lang w:eastAsia="ru-RU"/>
        </w:rPr>
        <w:t>- об отказе в возбуждении уголовного дела;</w:t>
      </w:r>
    </w:p>
    <w:p w:rsidR="00C326FC" w:rsidRPr="00D41BFA" w:rsidRDefault="00C326FC" w:rsidP="00C326FC">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shd w:val="clear" w:color="auto" w:fill="FFFFFF"/>
          <w:lang w:eastAsia="ru-RU"/>
        </w:rPr>
      </w:pPr>
      <w:r w:rsidRPr="00D41BFA">
        <w:rPr>
          <w:rFonts w:ascii="Times New Roman" w:eastAsia="Times New Roman" w:hAnsi="Times New Roman" w:cs="Times New Roman"/>
          <w:color w:val="000000"/>
          <w:sz w:val="24"/>
          <w:szCs w:val="24"/>
          <w:shd w:val="clear" w:color="auto" w:fill="FFFFFF"/>
          <w:lang w:eastAsia="ru-RU"/>
        </w:rPr>
        <w:t>- о передаче по подследственности или территориальности.</w:t>
      </w:r>
    </w:p>
    <w:p w:rsidR="00C326FC" w:rsidRPr="00D41BFA" w:rsidRDefault="00C326FC" w:rsidP="00C326FC">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shd w:val="clear" w:color="auto" w:fill="FFFFFF"/>
          <w:lang w:eastAsia="ru-RU"/>
        </w:rPr>
      </w:pPr>
      <w:r w:rsidRPr="00D41BFA">
        <w:rPr>
          <w:rFonts w:ascii="Times New Roman" w:eastAsia="Times New Roman" w:hAnsi="Times New Roman" w:cs="Times New Roman"/>
          <w:color w:val="000000"/>
          <w:sz w:val="24"/>
          <w:szCs w:val="24"/>
          <w:shd w:val="clear" w:color="auto" w:fill="FFFFFF"/>
          <w:lang w:eastAsia="ru-RU"/>
        </w:rPr>
        <w:t>О принятом решении сообщается заявителю. При этом заявителю разъясняется его право обжаловать данное решение и порядок обжалования.</w:t>
      </w:r>
    </w:p>
    <w:p w:rsidR="00C326FC" w:rsidRPr="00D41BFA" w:rsidRDefault="00C326FC" w:rsidP="00C326FC">
      <w:pPr>
        <w:widowControl w:val="0"/>
        <w:autoSpaceDE w:val="0"/>
        <w:autoSpaceDN w:val="0"/>
        <w:adjustRightInd w:val="0"/>
        <w:spacing w:after="0" w:line="240" w:lineRule="auto"/>
        <w:ind w:firstLine="709"/>
        <w:rPr>
          <w:rFonts w:ascii="Times New Roman" w:eastAsia="Times New Roman" w:hAnsi="Times New Roman" w:cs="Times New Roman"/>
          <w:color w:val="000000"/>
          <w:sz w:val="24"/>
          <w:szCs w:val="24"/>
          <w:shd w:val="clear" w:color="auto" w:fill="FFFFFF"/>
          <w:lang w:eastAsia="ru-RU"/>
        </w:rPr>
      </w:pPr>
      <w:r w:rsidRPr="00D41BFA">
        <w:rPr>
          <w:rFonts w:ascii="Times New Roman" w:eastAsia="Times New Roman" w:hAnsi="Times New Roman" w:cs="Times New Roman"/>
          <w:color w:val="000000"/>
          <w:sz w:val="24"/>
          <w:szCs w:val="24"/>
          <w:shd w:val="clear" w:color="auto" w:fill="FFFFFF"/>
          <w:lang w:eastAsia="ru-RU"/>
        </w:rPr>
        <w:t>Заявитель имеет право:</w:t>
      </w:r>
      <w:r w:rsidRPr="00D41BFA">
        <w:rPr>
          <w:rFonts w:ascii="Times New Roman" w:eastAsia="Times New Roman" w:hAnsi="Times New Roman" w:cs="Times New Roman"/>
          <w:color w:val="000000"/>
          <w:sz w:val="24"/>
          <w:szCs w:val="24"/>
          <w:lang w:eastAsia="ru-RU"/>
        </w:rPr>
        <w:br/>
      </w:r>
      <w:r w:rsidRPr="00D41BFA">
        <w:rPr>
          <w:rFonts w:ascii="Times New Roman" w:eastAsia="Times New Roman" w:hAnsi="Times New Roman" w:cs="Times New Roman"/>
          <w:color w:val="000000"/>
          <w:sz w:val="24"/>
          <w:szCs w:val="24"/>
          <w:shd w:val="clear" w:color="auto" w:fill="FFFFFF"/>
          <w:lang w:eastAsia="ru-RU"/>
        </w:rPr>
        <w:t>- излагать заявление на языке, на котором ведется делопроизводство в органе внутренних дел, или на другом языке, которым он владеет;</w:t>
      </w:r>
      <w:r w:rsidRPr="00D41BFA">
        <w:rPr>
          <w:rFonts w:ascii="Times New Roman" w:eastAsia="Times New Roman" w:hAnsi="Times New Roman" w:cs="Times New Roman"/>
          <w:color w:val="000000"/>
          <w:sz w:val="24"/>
          <w:szCs w:val="24"/>
          <w:lang w:eastAsia="ru-RU"/>
        </w:rPr>
        <w:br/>
      </w:r>
      <w:r w:rsidRPr="00D41BFA">
        <w:rPr>
          <w:rFonts w:ascii="Times New Roman" w:eastAsia="Times New Roman" w:hAnsi="Times New Roman" w:cs="Times New Roman"/>
          <w:color w:val="000000"/>
          <w:sz w:val="24"/>
          <w:szCs w:val="24"/>
          <w:shd w:val="clear" w:color="auto" w:fill="FFFFFF"/>
          <w:lang w:eastAsia="ru-RU"/>
        </w:rPr>
        <w:t>- получить сообщение о решении, принятом по его заявлению;</w:t>
      </w:r>
      <w:r w:rsidRPr="00D41BFA">
        <w:rPr>
          <w:rFonts w:ascii="Times New Roman" w:eastAsia="Times New Roman" w:hAnsi="Times New Roman" w:cs="Times New Roman"/>
          <w:color w:val="000000"/>
          <w:sz w:val="24"/>
          <w:szCs w:val="24"/>
          <w:lang w:eastAsia="ru-RU"/>
        </w:rPr>
        <w:br/>
      </w:r>
      <w:r w:rsidRPr="00D41BFA">
        <w:rPr>
          <w:rFonts w:ascii="Times New Roman" w:eastAsia="Times New Roman" w:hAnsi="Times New Roman" w:cs="Times New Roman"/>
          <w:color w:val="000000"/>
          <w:sz w:val="24"/>
          <w:szCs w:val="24"/>
          <w:shd w:val="clear" w:color="auto" w:fill="FFFFFF"/>
          <w:lang w:eastAsia="ru-RU"/>
        </w:rPr>
        <w:t>- обжаловать действия работников органов внутренних дел, связанные с принятием и рассмотрением заявлений, сообщений и другой информации о преступлениях и иных происшествиях, начальнику органа внутренних дел, а также в вышестоящий орган внутренних дел, прокуратуру или другие компетентные учреждения и организации по своему усмотрению.</w:t>
      </w:r>
    </w:p>
    <w:p w:rsidR="00C326FC" w:rsidRDefault="00C326FC" w:rsidP="00C326FC">
      <w:pPr>
        <w:autoSpaceDE w:val="0"/>
        <w:autoSpaceDN w:val="0"/>
        <w:adjustRightInd w:val="0"/>
        <w:spacing w:after="0" w:line="240" w:lineRule="auto"/>
        <w:jc w:val="both"/>
        <w:rPr>
          <w:rFonts w:ascii="Times New Roman" w:eastAsia="Calibri" w:hAnsi="Times New Roman" w:cs="Times New Roman"/>
          <w:sz w:val="24"/>
          <w:szCs w:val="24"/>
        </w:rPr>
      </w:pPr>
      <w:r w:rsidRPr="00D41BFA">
        <w:rPr>
          <w:rFonts w:ascii="Times New Roman" w:eastAsia="Calibri" w:hAnsi="Times New Roman" w:cs="Times New Roman"/>
          <w:sz w:val="24"/>
          <w:szCs w:val="24"/>
        </w:rPr>
        <w:t>Отдел МВД России по Нижнеилимскому району, расположен по адресу: г</w:t>
      </w:r>
      <w:proofErr w:type="gramStart"/>
      <w:r w:rsidRPr="00D41BFA">
        <w:rPr>
          <w:rFonts w:ascii="Times New Roman" w:eastAsia="Calibri" w:hAnsi="Times New Roman" w:cs="Times New Roman"/>
          <w:sz w:val="24"/>
          <w:szCs w:val="24"/>
        </w:rPr>
        <w:t>.Ж</w:t>
      </w:r>
      <w:proofErr w:type="gramEnd"/>
      <w:r w:rsidRPr="00D41BFA">
        <w:rPr>
          <w:rFonts w:ascii="Times New Roman" w:eastAsia="Calibri" w:hAnsi="Times New Roman" w:cs="Times New Roman"/>
          <w:sz w:val="24"/>
          <w:szCs w:val="24"/>
        </w:rPr>
        <w:t>елезногорск-Илимский, 6а квартал, д. 10, телефон дежурной ча</w:t>
      </w:r>
      <w:r w:rsidR="00B069B7">
        <w:rPr>
          <w:rFonts w:ascii="Times New Roman" w:eastAsia="Calibri" w:hAnsi="Times New Roman" w:cs="Times New Roman"/>
          <w:sz w:val="24"/>
          <w:szCs w:val="24"/>
        </w:rPr>
        <w:t xml:space="preserve">сти: </w:t>
      </w:r>
      <w:r w:rsidRPr="00D41BFA">
        <w:rPr>
          <w:rFonts w:ascii="Times New Roman" w:eastAsia="Calibri" w:hAnsi="Times New Roman" w:cs="Times New Roman"/>
          <w:sz w:val="24"/>
          <w:szCs w:val="24"/>
        </w:rPr>
        <w:t xml:space="preserve">  8 (39566) 3-02-03.</w:t>
      </w:r>
    </w:p>
    <w:p w:rsidR="009E0F56" w:rsidRDefault="009E0F56" w:rsidP="00C326F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rsidR="009E0F56" w:rsidRPr="009E0F56" w:rsidRDefault="009E0F56" w:rsidP="009E0F56">
      <w:pPr>
        <w:spacing w:after="0" w:line="240" w:lineRule="auto"/>
        <w:rPr>
          <w:rFonts w:ascii="Times New Roman" w:eastAsia="Times New Roman" w:hAnsi="Times New Roman" w:cs="Times New Roman"/>
          <w:b/>
          <w:sz w:val="20"/>
          <w:szCs w:val="20"/>
          <w:lang w:eastAsia="ru-RU"/>
        </w:rPr>
      </w:pPr>
      <w:r w:rsidRPr="009E0F56">
        <w:rPr>
          <w:rFonts w:ascii="Times New Roman" w:eastAsia="Times New Roman" w:hAnsi="Times New Roman" w:cs="Times New Roman"/>
          <w:b/>
          <w:sz w:val="20"/>
          <w:szCs w:val="20"/>
          <w:lang w:eastAsia="ru-RU"/>
        </w:rPr>
        <w:t xml:space="preserve">Администрация и Дума </w:t>
      </w:r>
    </w:p>
    <w:p w:rsidR="009E0F56" w:rsidRPr="009E0F56" w:rsidRDefault="009E0F56" w:rsidP="009E0F56">
      <w:pPr>
        <w:spacing w:after="0" w:line="240" w:lineRule="auto"/>
        <w:ind w:left="168"/>
        <w:rPr>
          <w:rFonts w:ascii="Times New Roman" w:eastAsia="Times New Roman" w:hAnsi="Times New Roman" w:cs="Times New Roman"/>
          <w:b/>
          <w:sz w:val="20"/>
          <w:szCs w:val="20"/>
          <w:lang w:eastAsia="ru-RU"/>
        </w:rPr>
      </w:pPr>
      <w:r w:rsidRPr="009E0F56">
        <w:rPr>
          <w:rFonts w:ascii="Times New Roman" w:eastAsia="Times New Roman" w:hAnsi="Times New Roman" w:cs="Times New Roman"/>
          <w:b/>
          <w:sz w:val="20"/>
          <w:szCs w:val="20"/>
          <w:lang w:eastAsia="ru-RU"/>
        </w:rPr>
        <w:t>Брусничного сельского поселения</w:t>
      </w:r>
    </w:p>
    <w:p w:rsidR="009E0F56" w:rsidRPr="009E0F56" w:rsidRDefault="009E0F56" w:rsidP="009E0F56">
      <w:pPr>
        <w:spacing w:after="0" w:line="240" w:lineRule="auto"/>
        <w:ind w:left="168"/>
        <w:jc w:val="both"/>
        <w:rPr>
          <w:rFonts w:ascii="Times New Roman" w:eastAsia="Times New Roman" w:hAnsi="Times New Roman" w:cs="Times New Roman"/>
          <w:b/>
          <w:sz w:val="20"/>
          <w:szCs w:val="20"/>
          <w:lang w:eastAsia="ru-RU"/>
        </w:rPr>
      </w:pPr>
      <w:r w:rsidRPr="009E0F56">
        <w:rPr>
          <w:rFonts w:ascii="Times New Roman" w:eastAsia="Times New Roman" w:hAnsi="Times New Roman" w:cs="Times New Roman"/>
          <w:b/>
          <w:sz w:val="20"/>
          <w:szCs w:val="20"/>
          <w:lang w:eastAsia="ru-RU"/>
        </w:rPr>
        <w:t>Главный редакто</w:t>
      </w:r>
      <w:proofErr w:type="gramStart"/>
      <w:r w:rsidRPr="009E0F56">
        <w:rPr>
          <w:rFonts w:ascii="Times New Roman" w:eastAsia="Times New Roman" w:hAnsi="Times New Roman" w:cs="Times New Roman"/>
          <w:b/>
          <w:sz w:val="20"/>
          <w:szCs w:val="20"/>
          <w:lang w:eastAsia="ru-RU"/>
        </w:rPr>
        <w:t>р-</w:t>
      </w:r>
      <w:proofErr w:type="gramEnd"/>
      <w:r w:rsidRPr="009E0F56">
        <w:rPr>
          <w:rFonts w:ascii="Times New Roman" w:eastAsia="Times New Roman" w:hAnsi="Times New Roman" w:cs="Times New Roman"/>
          <w:b/>
          <w:sz w:val="20"/>
          <w:szCs w:val="20"/>
          <w:lang w:eastAsia="ru-RU"/>
        </w:rPr>
        <w:t xml:space="preserve"> Белецкий  В.Л.</w:t>
      </w:r>
    </w:p>
    <w:p w:rsidR="009E0F56" w:rsidRPr="009E0F56" w:rsidRDefault="009E0F56" w:rsidP="009E0F56">
      <w:pPr>
        <w:spacing w:after="0" w:line="240" w:lineRule="auto"/>
        <w:ind w:left="168"/>
        <w:jc w:val="both"/>
        <w:rPr>
          <w:rFonts w:ascii="Times New Roman" w:eastAsia="Times New Roman" w:hAnsi="Times New Roman" w:cs="Times New Roman"/>
          <w:b/>
          <w:sz w:val="20"/>
          <w:szCs w:val="20"/>
          <w:lang w:eastAsia="ru-RU"/>
        </w:rPr>
      </w:pPr>
      <w:proofErr w:type="gramStart"/>
      <w:r w:rsidRPr="009E0F56">
        <w:rPr>
          <w:rFonts w:ascii="Times New Roman" w:eastAsia="Times New Roman" w:hAnsi="Times New Roman" w:cs="Times New Roman"/>
          <w:b/>
          <w:sz w:val="20"/>
          <w:szCs w:val="20"/>
          <w:lang w:eastAsia="ru-RU"/>
        </w:rPr>
        <w:t xml:space="preserve">Ответственный за выпуск – </w:t>
      </w:r>
      <w:proofErr w:type="spellStart"/>
      <w:r w:rsidRPr="009E0F56">
        <w:rPr>
          <w:rFonts w:ascii="Times New Roman" w:eastAsia="Times New Roman" w:hAnsi="Times New Roman" w:cs="Times New Roman"/>
          <w:b/>
          <w:sz w:val="20"/>
          <w:szCs w:val="20"/>
          <w:lang w:eastAsia="ru-RU"/>
        </w:rPr>
        <w:t>Сотиева</w:t>
      </w:r>
      <w:proofErr w:type="spellEnd"/>
      <w:r w:rsidRPr="009E0F56">
        <w:rPr>
          <w:rFonts w:ascii="Times New Roman" w:eastAsia="Times New Roman" w:hAnsi="Times New Roman" w:cs="Times New Roman"/>
          <w:b/>
          <w:sz w:val="20"/>
          <w:szCs w:val="20"/>
          <w:lang w:eastAsia="ru-RU"/>
        </w:rPr>
        <w:t xml:space="preserve"> Е.В..                                                  </w:t>
      </w:r>
      <w:proofErr w:type="gramEnd"/>
    </w:p>
    <w:p w:rsidR="009E0F56" w:rsidRPr="009E0F56" w:rsidRDefault="009E0F56" w:rsidP="009E0F56">
      <w:pPr>
        <w:spacing w:after="0" w:line="240" w:lineRule="auto"/>
        <w:jc w:val="center"/>
        <w:rPr>
          <w:rFonts w:ascii="Times New Roman" w:eastAsia="Times New Roman" w:hAnsi="Times New Roman" w:cs="Times New Roman"/>
          <w:b/>
          <w:sz w:val="20"/>
          <w:szCs w:val="20"/>
          <w:lang w:eastAsia="ru-RU"/>
        </w:rPr>
      </w:pPr>
      <w:r w:rsidRPr="009E0F56">
        <w:rPr>
          <w:rFonts w:ascii="Times New Roman" w:eastAsia="Times New Roman" w:hAnsi="Times New Roman" w:cs="Times New Roman"/>
          <w:b/>
          <w:sz w:val="20"/>
          <w:szCs w:val="20"/>
          <w:lang w:eastAsia="ru-RU"/>
        </w:rPr>
        <w:t xml:space="preserve">                                                                                                                                    «Вестник» Администрации и</w:t>
      </w:r>
    </w:p>
    <w:p w:rsidR="009E0F56" w:rsidRPr="009E0F56" w:rsidRDefault="009E0F56" w:rsidP="009E0F56">
      <w:pPr>
        <w:spacing w:after="0" w:line="240" w:lineRule="auto"/>
        <w:jc w:val="center"/>
        <w:rPr>
          <w:rFonts w:ascii="Times New Roman" w:eastAsia="Times New Roman" w:hAnsi="Times New Roman" w:cs="Times New Roman"/>
          <w:b/>
          <w:sz w:val="20"/>
          <w:szCs w:val="20"/>
          <w:lang w:eastAsia="ru-RU"/>
        </w:rPr>
      </w:pPr>
      <w:r w:rsidRPr="009E0F56">
        <w:rPr>
          <w:rFonts w:ascii="Times New Roman" w:eastAsia="Times New Roman" w:hAnsi="Times New Roman" w:cs="Times New Roman"/>
          <w:b/>
          <w:sz w:val="20"/>
          <w:szCs w:val="20"/>
          <w:lang w:eastAsia="ru-RU"/>
        </w:rPr>
        <w:t xml:space="preserve">                                                                                                                                        Думы </w:t>
      </w:r>
      <w:proofErr w:type="gramStart"/>
      <w:r w:rsidRPr="009E0F56">
        <w:rPr>
          <w:rFonts w:ascii="Times New Roman" w:eastAsia="Times New Roman" w:hAnsi="Times New Roman" w:cs="Times New Roman"/>
          <w:b/>
          <w:sz w:val="20"/>
          <w:szCs w:val="20"/>
          <w:lang w:eastAsia="ru-RU"/>
        </w:rPr>
        <w:t>Брусничного</w:t>
      </w:r>
      <w:proofErr w:type="gramEnd"/>
      <w:r w:rsidRPr="009E0F56">
        <w:rPr>
          <w:rFonts w:ascii="Times New Roman" w:eastAsia="Times New Roman" w:hAnsi="Times New Roman" w:cs="Times New Roman"/>
          <w:b/>
          <w:sz w:val="20"/>
          <w:szCs w:val="20"/>
          <w:lang w:eastAsia="ru-RU"/>
        </w:rPr>
        <w:t xml:space="preserve">  сельского</w:t>
      </w:r>
    </w:p>
    <w:p w:rsidR="009E0F56" w:rsidRPr="009E0F56" w:rsidRDefault="009E0F56" w:rsidP="009E0F56">
      <w:pPr>
        <w:spacing w:after="0" w:line="240" w:lineRule="auto"/>
        <w:jc w:val="center"/>
        <w:rPr>
          <w:rFonts w:ascii="Times New Roman" w:eastAsia="Times New Roman" w:hAnsi="Times New Roman" w:cs="Times New Roman"/>
          <w:b/>
          <w:sz w:val="20"/>
          <w:szCs w:val="20"/>
          <w:lang w:eastAsia="ru-RU"/>
        </w:rPr>
      </w:pPr>
      <w:r w:rsidRPr="009E0F56">
        <w:rPr>
          <w:rFonts w:ascii="Times New Roman" w:eastAsia="Times New Roman" w:hAnsi="Times New Roman" w:cs="Times New Roman"/>
          <w:b/>
          <w:sz w:val="20"/>
          <w:szCs w:val="20"/>
          <w:lang w:eastAsia="ru-RU"/>
        </w:rPr>
        <w:t xml:space="preserve">                                                                                                                                 Поселения выходит 1 раз в месяц</w:t>
      </w:r>
    </w:p>
    <w:p w:rsidR="009E0F56" w:rsidRPr="009E0F56" w:rsidRDefault="009E0F56" w:rsidP="009E0F56">
      <w:pPr>
        <w:spacing w:after="0" w:line="240" w:lineRule="auto"/>
        <w:ind w:left="-426" w:firstLine="426"/>
        <w:jc w:val="center"/>
        <w:rPr>
          <w:rFonts w:ascii="Times New Roman" w:eastAsia="Times New Roman" w:hAnsi="Times New Roman" w:cs="Times New Roman"/>
          <w:b/>
          <w:sz w:val="20"/>
          <w:szCs w:val="20"/>
          <w:lang w:eastAsia="ru-RU"/>
        </w:rPr>
      </w:pPr>
      <w:r w:rsidRPr="009E0F56">
        <w:rPr>
          <w:rFonts w:ascii="Times New Roman" w:eastAsia="Times New Roman" w:hAnsi="Times New Roman" w:cs="Times New Roman"/>
          <w:b/>
          <w:sz w:val="20"/>
          <w:szCs w:val="20"/>
          <w:lang w:eastAsia="ru-RU"/>
        </w:rPr>
        <w:t xml:space="preserve">                                                                                                                Бесплатно Тираж 10 экз.</w:t>
      </w:r>
    </w:p>
    <w:p w:rsidR="009E0F56" w:rsidRPr="00D41BFA" w:rsidRDefault="009E0F56" w:rsidP="00C326F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sectPr w:rsidR="009E0F56" w:rsidRPr="00D41BFA" w:rsidSect="00D9361F">
      <w:footerReference w:type="default" r:id="rId13"/>
      <w:pgSz w:w="11906" w:h="16838"/>
      <w:pgMar w:top="1134"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D9" w:rsidRDefault="00D72ED9" w:rsidP="00B44163">
      <w:pPr>
        <w:spacing w:after="0" w:line="240" w:lineRule="auto"/>
      </w:pPr>
      <w:r>
        <w:separator/>
      </w:r>
    </w:p>
  </w:endnote>
  <w:endnote w:type="continuationSeparator" w:id="0">
    <w:p w:rsidR="00D72ED9" w:rsidRDefault="00D72ED9" w:rsidP="00B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228084"/>
      <w:docPartObj>
        <w:docPartGallery w:val="Page Numbers (Bottom of Page)"/>
        <w:docPartUnique/>
      </w:docPartObj>
    </w:sdtPr>
    <w:sdtEndPr/>
    <w:sdtContent>
      <w:p w:rsidR="00B44163" w:rsidRDefault="00B44163">
        <w:pPr>
          <w:pStyle w:val="a8"/>
          <w:jc w:val="center"/>
        </w:pPr>
        <w:r>
          <w:fldChar w:fldCharType="begin"/>
        </w:r>
        <w:r>
          <w:instrText>PAGE   \* MERGEFORMAT</w:instrText>
        </w:r>
        <w:r>
          <w:fldChar w:fldCharType="separate"/>
        </w:r>
        <w:r w:rsidR="008D7328">
          <w:rPr>
            <w:noProof/>
          </w:rPr>
          <w:t>6</w:t>
        </w:r>
        <w:r>
          <w:fldChar w:fldCharType="end"/>
        </w:r>
      </w:p>
    </w:sdtContent>
  </w:sdt>
  <w:p w:rsidR="00B44163" w:rsidRDefault="00B4416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D9" w:rsidRDefault="00D72ED9" w:rsidP="00B44163">
      <w:pPr>
        <w:spacing w:after="0" w:line="240" w:lineRule="auto"/>
      </w:pPr>
      <w:r>
        <w:separator/>
      </w:r>
    </w:p>
  </w:footnote>
  <w:footnote w:type="continuationSeparator" w:id="0">
    <w:p w:rsidR="00D72ED9" w:rsidRDefault="00D72ED9" w:rsidP="00B44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E35"/>
    <w:multiLevelType w:val="hybridMultilevel"/>
    <w:tmpl w:val="7226B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4921C8"/>
    <w:multiLevelType w:val="multilevel"/>
    <w:tmpl w:val="4FE443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3A64003"/>
    <w:multiLevelType w:val="hybridMultilevel"/>
    <w:tmpl w:val="6A88775A"/>
    <w:lvl w:ilvl="0" w:tplc="4A24B71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0F5BE6"/>
    <w:multiLevelType w:val="hybridMultilevel"/>
    <w:tmpl w:val="12ACC890"/>
    <w:lvl w:ilvl="0" w:tplc="AF304C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65855AD8"/>
    <w:multiLevelType w:val="hybridMultilevel"/>
    <w:tmpl w:val="30AC95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0B6396"/>
    <w:multiLevelType w:val="multilevel"/>
    <w:tmpl w:val="4B98649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9E"/>
    <w:rsid w:val="00051B75"/>
    <w:rsid w:val="000F5474"/>
    <w:rsid w:val="00404A10"/>
    <w:rsid w:val="004914DE"/>
    <w:rsid w:val="006067C5"/>
    <w:rsid w:val="00621C8F"/>
    <w:rsid w:val="00664F97"/>
    <w:rsid w:val="00684D0F"/>
    <w:rsid w:val="00704E93"/>
    <w:rsid w:val="008D7328"/>
    <w:rsid w:val="00977BAD"/>
    <w:rsid w:val="009E0F56"/>
    <w:rsid w:val="00B069B7"/>
    <w:rsid w:val="00B44163"/>
    <w:rsid w:val="00B927E7"/>
    <w:rsid w:val="00C326FC"/>
    <w:rsid w:val="00D72ED9"/>
    <w:rsid w:val="00D76F5D"/>
    <w:rsid w:val="00D9361F"/>
    <w:rsid w:val="00E604D5"/>
    <w:rsid w:val="00FE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A10"/>
    <w:pPr>
      <w:ind w:left="720"/>
      <w:contextualSpacing/>
    </w:pPr>
  </w:style>
  <w:style w:type="paragraph" w:styleId="a4">
    <w:name w:val="Balloon Text"/>
    <w:basedOn w:val="a"/>
    <w:link w:val="a5"/>
    <w:uiPriority w:val="99"/>
    <w:semiHidden/>
    <w:unhideWhenUsed/>
    <w:rsid w:val="00404A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A10"/>
    <w:rPr>
      <w:rFonts w:ascii="Tahoma" w:hAnsi="Tahoma" w:cs="Tahoma"/>
      <w:sz w:val="16"/>
      <w:szCs w:val="16"/>
    </w:rPr>
  </w:style>
  <w:style w:type="paragraph" w:styleId="a6">
    <w:name w:val="header"/>
    <w:basedOn w:val="a"/>
    <w:link w:val="a7"/>
    <w:uiPriority w:val="99"/>
    <w:unhideWhenUsed/>
    <w:rsid w:val="00B441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4163"/>
  </w:style>
  <w:style w:type="paragraph" w:styleId="a8">
    <w:name w:val="footer"/>
    <w:basedOn w:val="a"/>
    <w:link w:val="a9"/>
    <w:uiPriority w:val="99"/>
    <w:unhideWhenUsed/>
    <w:rsid w:val="00B441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41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A10"/>
    <w:pPr>
      <w:ind w:left="720"/>
      <w:contextualSpacing/>
    </w:pPr>
  </w:style>
  <w:style w:type="paragraph" w:styleId="a4">
    <w:name w:val="Balloon Text"/>
    <w:basedOn w:val="a"/>
    <w:link w:val="a5"/>
    <w:uiPriority w:val="99"/>
    <w:semiHidden/>
    <w:unhideWhenUsed/>
    <w:rsid w:val="00404A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A10"/>
    <w:rPr>
      <w:rFonts w:ascii="Tahoma" w:hAnsi="Tahoma" w:cs="Tahoma"/>
      <w:sz w:val="16"/>
      <w:szCs w:val="16"/>
    </w:rPr>
  </w:style>
  <w:style w:type="paragraph" w:styleId="a6">
    <w:name w:val="header"/>
    <w:basedOn w:val="a"/>
    <w:link w:val="a7"/>
    <w:uiPriority w:val="99"/>
    <w:unhideWhenUsed/>
    <w:rsid w:val="00B441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4163"/>
  </w:style>
  <w:style w:type="paragraph" w:styleId="a8">
    <w:name w:val="footer"/>
    <w:basedOn w:val="a"/>
    <w:link w:val="a9"/>
    <w:uiPriority w:val="99"/>
    <w:unhideWhenUsed/>
    <w:rsid w:val="00B441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2586</Words>
  <Characters>14742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valera</dc:creator>
  <cp:keywords/>
  <dc:description/>
  <cp:lastModifiedBy>valera</cp:lastModifiedBy>
  <cp:revision>6</cp:revision>
  <dcterms:created xsi:type="dcterms:W3CDTF">2023-02-09T01:39:00Z</dcterms:created>
  <dcterms:modified xsi:type="dcterms:W3CDTF">2023-09-11T01:40:00Z</dcterms:modified>
</cp:coreProperties>
</file>