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DDD" w:rsidRDefault="000B5DDD" w:rsidP="000B5DDD">
      <w:pPr>
        <w:keepNext/>
        <w:shd w:val="clear" w:color="auto" w:fill="FFFFFF"/>
        <w:spacing w:after="0" w:line="240" w:lineRule="auto"/>
        <w:ind w:firstLine="720"/>
        <w:jc w:val="center"/>
        <w:outlineLvl w:val="0"/>
        <w:rPr>
          <w:rFonts w:ascii="Times New Roman" w:eastAsia="Times New Roman" w:hAnsi="Times New Roman" w:cs="Times New Roman"/>
          <w:color w:val="FF0000"/>
          <w:sz w:val="36"/>
          <w:szCs w:val="36"/>
          <w:lang w:eastAsia="ru-RU"/>
        </w:rPr>
      </w:pPr>
    </w:p>
    <w:p w:rsidR="000B5DDD" w:rsidRDefault="000B5DDD" w:rsidP="000B5DDD">
      <w:pPr>
        <w:keepNext/>
        <w:shd w:val="clear" w:color="auto" w:fill="FFFFFF"/>
        <w:spacing w:after="0" w:line="240" w:lineRule="auto"/>
        <w:ind w:firstLine="720"/>
        <w:jc w:val="center"/>
        <w:outlineLvl w:val="0"/>
        <w:rPr>
          <w:rFonts w:ascii="Times New Roman" w:eastAsia="Times New Roman" w:hAnsi="Times New Roman" w:cs="Times New Roman"/>
          <w:color w:val="FF0000"/>
          <w:sz w:val="36"/>
          <w:szCs w:val="36"/>
          <w:lang w:eastAsia="ru-RU"/>
        </w:rPr>
      </w:pPr>
    </w:p>
    <w:p w:rsidR="000B5DDD" w:rsidRDefault="006A675A" w:rsidP="009C2F8B">
      <w:pPr>
        <w:keepNext/>
        <w:shd w:val="clear" w:color="auto" w:fill="FFFFFF"/>
        <w:spacing w:after="0" w:line="240" w:lineRule="auto"/>
        <w:outlineLvl w:val="0"/>
        <w:rPr>
          <w:rFonts w:ascii="Times New Roman" w:eastAsia="Times New Roman" w:hAnsi="Times New Roman" w:cs="Times New Roman"/>
          <w:color w:val="FF0000"/>
          <w:sz w:val="36"/>
          <w:szCs w:val="36"/>
          <w:lang w:eastAsia="ru-RU"/>
        </w:rPr>
      </w:pPr>
      <w:r>
        <w:rPr>
          <w:i/>
          <w:sz w:val="24"/>
          <w:szCs w:val="24"/>
          <w:u w:val="single"/>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9.4pt;height:152.8pt" fillcolor="#fc9">
            <v:fill r:id="rId9"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80pt;v-text-kern:t" trim="t" fitpath="t" string="вестник"/>
          </v:shape>
        </w:pict>
      </w:r>
      <w:r w:rsidR="005A5A47">
        <w:rPr>
          <w:i/>
          <w:sz w:val="24"/>
          <w:szCs w:val="24"/>
          <w:u w:val="single"/>
        </w:rPr>
        <w:t xml:space="preserve">           </w:t>
      </w:r>
      <w:r>
        <w:rPr>
          <w:b/>
          <w:sz w:val="28"/>
          <w:szCs w:val="28"/>
          <w:u w:val="single"/>
        </w:rPr>
        <w:pict>
          <v:shape id="_x0000_i1026" type="#_x0000_t136" style="width:177.35pt;height:173.85pt" fillcolor="#06c" strokecolor="#9cf" strokeweight="1.5pt">
            <v:shadow on="t" color="#900"/>
            <v:textpath style="font-family:&quot;Georgia&quot;;font-size:18pt;font-weight:bold;v-text-kern:t" trim="t" fitpath="t" string="&#10;администрации и&#10; думы Брусничного &#10;сельского поселения"/>
          </v:shape>
        </w:pict>
      </w:r>
    </w:p>
    <w:p w:rsidR="000B5DDD" w:rsidRPr="003F6C4A" w:rsidRDefault="005A5A47" w:rsidP="000B5DDD">
      <w:pPr>
        <w:keepNext/>
        <w:shd w:val="clear" w:color="auto" w:fill="FFFFFF"/>
        <w:spacing w:after="0" w:line="240" w:lineRule="auto"/>
        <w:ind w:firstLine="720"/>
        <w:jc w:val="center"/>
        <w:outlineLvl w:val="0"/>
        <w:rPr>
          <w:rFonts w:ascii="Times New Roman" w:eastAsia="Times New Roman" w:hAnsi="Times New Roman" w:cs="Times New Roman"/>
          <w:b/>
          <w:sz w:val="40"/>
          <w:szCs w:val="36"/>
          <w:lang w:eastAsia="ru-RU"/>
        </w:rPr>
      </w:pPr>
      <w:r w:rsidRPr="003F6C4A">
        <w:rPr>
          <w:rFonts w:ascii="Times New Roman" w:eastAsia="Times New Roman" w:hAnsi="Times New Roman" w:cs="Times New Roman"/>
          <w:b/>
          <w:sz w:val="40"/>
          <w:szCs w:val="36"/>
          <w:lang w:eastAsia="ru-RU"/>
        </w:rPr>
        <w:t>№  1  от 28.01. 2021 года.</w:t>
      </w:r>
    </w:p>
    <w:p w:rsidR="001F000C" w:rsidRPr="003F6C4A" w:rsidRDefault="002E2815" w:rsidP="001F000C">
      <w:pPr>
        <w:pBdr>
          <w:top w:val="single" w:sz="4" w:space="1" w:color="auto"/>
        </w:pBdr>
        <w:spacing w:after="0" w:line="240" w:lineRule="auto"/>
        <w:jc w:val="both"/>
        <w:rPr>
          <w:rFonts w:ascii="Times New Roman" w:hAnsi="Times New Roman" w:cs="Times New Roman"/>
          <w:b/>
          <w:sz w:val="32"/>
          <w:szCs w:val="36"/>
        </w:rPr>
      </w:pPr>
      <w:r w:rsidRPr="003F6C4A">
        <w:rPr>
          <w:rFonts w:ascii="Times New Roman" w:hAnsi="Times New Roman" w:cs="Times New Roman"/>
          <w:b/>
          <w:sz w:val="44"/>
          <w:szCs w:val="36"/>
        </w:rPr>
        <w:t xml:space="preserve">    </w:t>
      </w:r>
      <w:r w:rsidRPr="003F6C4A">
        <w:rPr>
          <w:rFonts w:ascii="Times New Roman" w:eastAsia="Times New Roman" w:hAnsi="Times New Roman" w:cs="Times New Roman"/>
          <w:b/>
          <w:bCs/>
          <w:kern w:val="32"/>
          <w:sz w:val="32"/>
          <w:szCs w:val="24"/>
          <w:lang w:eastAsia="ru-RU"/>
        </w:rPr>
        <w:t xml:space="preserve">Положение об оплате труда главы Брусничного сельского поселения </w:t>
      </w:r>
      <w:proofErr w:type="spellStart"/>
      <w:r w:rsidRPr="003F6C4A">
        <w:rPr>
          <w:rFonts w:ascii="Times New Roman" w:eastAsia="Times New Roman" w:hAnsi="Times New Roman" w:cs="Times New Roman"/>
          <w:b/>
          <w:bCs/>
          <w:kern w:val="32"/>
          <w:sz w:val="32"/>
          <w:szCs w:val="24"/>
          <w:lang w:eastAsia="ru-RU"/>
        </w:rPr>
        <w:t>Нижнеилимского</w:t>
      </w:r>
      <w:proofErr w:type="spellEnd"/>
      <w:r w:rsidRPr="003F6C4A">
        <w:rPr>
          <w:rFonts w:ascii="Times New Roman" w:eastAsia="Times New Roman" w:hAnsi="Times New Roman" w:cs="Times New Roman"/>
          <w:b/>
          <w:bCs/>
          <w:kern w:val="32"/>
          <w:sz w:val="32"/>
          <w:szCs w:val="24"/>
          <w:lang w:eastAsia="ru-RU"/>
        </w:rPr>
        <w:t xml:space="preserve">  района.</w:t>
      </w:r>
      <w:r w:rsidRPr="003F6C4A">
        <w:rPr>
          <w:rFonts w:ascii="Times New Roman" w:eastAsia="Times New Roman" w:hAnsi="Times New Roman" w:cs="Times New Roman"/>
          <w:b/>
          <w:sz w:val="32"/>
          <w:szCs w:val="24"/>
          <w:lang w:eastAsia="ru-RU"/>
        </w:rPr>
        <w:t xml:space="preserve"> Об утверждении Положения об оплате труда Зам. Председателя Думы Брусничного сельского поселения. Об утверждении</w:t>
      </w:r>
      <w:r w:rsidR="001F000C" w:rsidRPr="003F6C4A">
        <w:rPr>
          <w:rFonts w:ascii="Times New Roman" w:eastAsia="Times New Roman" w:hAnsi="Times New Roman" w:cs="Times New Roman"/>
          <w:color w:val="000000"/>
          <w:sz w:val="32"/>
          <w:szCs w:val="32"/>
          <w:lang w:eastAsia="ru-RU"/>
        </w:rPr>
        <w:t xml:space="preserve"> </w:t>
      </w:r>
      <w:r w:rsidR="001F000C" w:rsidRPr="00421123">
        <w:rPr>
          <w:rFonts w:ascii="Times New Roman" w:eastAsia="Times New Roman" w:hAnsi="Times New Roman" w:cs="Times New Roman"/>
          <w:color w:val="000000"/>
          <w:sz w:val="32"/>
          <w:szCs w:val="32"/>
          <w:lang w:eastAsia="ru-RU"/>
        </w:rPr>
        <w:t xml:space="preserve"> </w:t>
      </w:r>
      <w:r w:rsidR="001F000C" w:rsidRPr="00421123">
        <w:rPr>
          <w:rFonts w:ascii="Times New Roman" w:eastAsia="Times New Roman" w:hAnsi="Times New Roman" w:cs="Times New Roman"/>
          <w:b/>
          <w:color w:val="000000"/>
          <w:sz w:val="32"/>
          <w:szCs w:val="32"/>
          <w:lang w:eastAsia="ru-RU"/>
        </w:rPr>
        <w:t>Положения об обеспечении первичных</w:t>
      </w:r>
      <w:r w:rsidR="001F000C" w:rsidRPr="003F6C4A">
        <w:rPr>
          <w:rFonts w:ascii="Times New Roman" w:eastAsia="Times New Roman" w:hAnsi="Times New Roman" w:cs="Times New Roman"/>
          <w:b/>
          <w:color w:val="000000"/>
          <w:sz w:val="32"/>
          <w:szCs w:val="32"/>
          <w:lang w:eastAsia="ru-RU"/>
        </w:rPr>
        <w:t xml:space="preserve"> </w:t>
      </w:r>
      <w:r w:rsidR="001F000C" w:rsidRPr="00421123">
        <w:rPr>
          <w:rFonts w:ascii="Times New Roman" w:eastAsia="Times New Roman" w:hAnsi="Times New Roman" w:cs="Times New Roman"/>
          <w:b/>
          <w:color w:val="000000"/>
          <w:sz w:val="32"/>
          <w:szCs w:val="32"/>
          <w:lang w:eastAsia="ru-RU"/>
        </w:rPr>
        <w:t>мер пожарной безопасности в границах Брусничного  сельского  поселения</w:t>
      </w:r>
      <w:r w:rsidR="001F000C" w:rsidRPr="003F6C4A">
        <w:rPr>
          <w:rFonts w:ascii="Times New Roman" w:eastAsia="Times New Roman" w:hAnsi="Times New Roman" w:cs="Times New Roman"/>
          <w:b/>
          <w:sz w:val="32"/>
          <w:szCs w:val="24"/>
          <w:lang w:eastAsia="ru-RU"/>
        </w:rPr>
        <w:t xml:space="preserve"> </w:t>
      </w:r>
      <w:r w:rsidR="001F000C" w:rsidRPr="003F6C4A">
        <w:rPr>
          <w:rFonts w:ascii="Times New Roman" w:hAnsi="Times New Roman" w:cs="Times New Roman"/>
          <w:b/>
          <w:sz w:val="32"/>
          <w:szCs w:val="36"/>
        </w:rPr>
        <w:t xml:space="preserve"> </w:t>
      </w:r>
      <w:r w:rsidR="001F000C" w:rsidRPr="00421123">
        <w:rPr>
          <w:rFonts w:ascii="Times New Roman" w:eastAsia="Times New Roman" w:hAnsi="Times New Roman" w:cs="Times New Roman"/>
          <w:b/>
          <w:color w:val="000000"/>
          <w:sz w:val="32"/>
          <w:szCs w:val="32"/>
          <w:lang w:eastAsia="ru-RU"/>
        </w:rPr>
        <w:t>Брусничного  сельского  поселения</w:t>
      </w:r>
      <w:r w:rsidR="001F000C" w:rsidRPr="003F6C4A">
        <w:rPr>
          <w:rFonts w:ascii="Times New Roman" w:eastAsia="Times New Roman" w:hAnsi="Times New Roman" w:cs="Times New Roman"/>
          <w:b/>
          <w:color w:val="000000"/>
          <w:sz w:val="32"/>
          <w:szCs w:val="32"/>
          <w:lang w:eastAsia="ru-RU"/>
        </w:rPr>
        <w:t>.</w:t>
      </w:r>
      <w:r w:rsidR="001F000C" w:rsidRPr="003F6C4A">
        <w:rPr>
          <w:rFonts w:ascii="Times New Roman" w:eastAsia="Times New Roman" w:hAnsi="Times New Roman" w:cs="Times New Roman"/>
          <w:b/>
          <w:sz w:val="32"/>
          <w:szCs w:val="24"/>
          <w:lang w:eastAsia="ru-RU"/>
        </w:rPr>
        <w:t xml:space="preserve"> </w:t>
      </w:r>
      <w:r w:rsidR="001F000C" w:rsidRPr="003F6C4A">
        <w:rPr>
          <w:rFonts w:ascii="Times New Roman" w:hAnsi="Times New Roman" w:cs="Times New Roman"/>
          <w:b/>
          <w:sz w:val="32"/>
          <w:szCs w:val="36"/>
        </w:rPr>
        <w:t xml:space="preserve"> </w:t>
      </w:r>
    </w:p>
    <w:p w:rsidR="001F000C" w:rsidRDefault="001F000C" w:rsidP="001F000C">
      <w:pPr>
        <w:spacing w:after="0" w:line="259" w:lineRule="auto"/>
        <w:jc w:val="both"/>
        <w:rPr>
          <w:rFonts w:ascii="Times New Roman" w:eastAsia="Times New Roman" w:hAnsi="Times New Roman" w:cs="Times New Roman"/>
          <w:color w:val="000000"/>
          <w:sz w:val="28"/>
          <w:szCs w:val="32"/>
          <w:lang w:eastAsia="ru-RU"/>
        </w:rPr>
      </w:pPr>
    </w:p>
    <w:p w:rsidR="00E4733B" w:rsidRDefault="00E4733B" w:rsidP="002E2815">
      <w:pPr>
        <w:pBdr>
          <w:top w:val="single" w:sz="4" w:space="1" w:color="auto"/>
        </w:pBdr>
        <w:spacing w:after="0" w:line="240" w:lineRule="auto"/>
        <w:jc w:val="both"/>
        <w:rPr>
          <w:rFonts w:ascii="Times New Roman" w:hAnsi="Times New Roman" w:cs="Times New Roman"/>
          <w:b/>
          <w:sz w:val="28"/>
          <w:szCs w:val="36"/>
        </w:rPr>
      </w:pPr>
    </w:p>
    <w:p w:rsidR="00E4733B" w:rsidRDefault="00E4733B" w:rsidP="002E2815">
      <w:pPr>
        <w:pBdr>
          <w:top w:val="single" w:sz="4" w:space="1" w:color="auto"/>
        </w:pBdr>
        <w:spacing w:after="0" w:line="240" w:lineRule="auto"/>
        <w:jc w:val="both"/>
        <w:rPr>
          <w:rFonts w:ascii="Times New Roman" w:hAnsi="Times New Roman" w:cs="Times New Roman"/>
          <w:b/>
          <w:sz w:val="28"/>
          <w:szCs w:val="36"/>
        </w:rPr>
      </w:pPr>
    </w:p>
    <w:p w:rsidR="00E4733B" w:rsidRDefault="00E4733B" w:rsidP="002E2815">
      <w:pPr>
        <w:pBdr>
          <w:top w:val="single" w:sz="4" w:space="1" w:color="auto"/>
        </w:pBdr>
        <w:spacing w:after="0" w:line="240" w:lineRule="auto"/>
        <w:jc w:val="both"/>
        <w:rPr>
          <w:rFonts w:ascii="Times New Roman" w:hAnsi="Times New Roman" w:cs="Times New Roman"/>
          <w:b/>
          <w:sz w:val="28"/>
          <w:szCs w:val="36"/>
        </w:rPr>
      </w:pPr>
    </w:p>
    <w:p w:rsidR="00E4733B" w:rsidRDefault="00E0330B" w:rsidP="003F6C4A">
      <w:pPr>
        <w:pBdr>
          <w:top w:val="single" w:sz="4" w:space="1" w:color="auto"/>
        </w:pBdr>
        <w:spacing w:after="0" w:line="240" w:lineRule="auto"/>
        <w:jc w:val="both"/>
        <w:rPr>
          <w:rFonts w:ascii="Times New Roman" w:hAnsi="Times New Roman" w:cs="Times New Roman"/>
          <w:b/>
          <w:sz w:val="28"/>
          <w:szCs w:val="36"/>
        </w:rPr>
      </w:pPr>
      <w:r w:rsidRPr="00E0330B">
        <w:rPr>
          <w:rFonts w:ascii="Calibri" w:eastAsia="Times New Roman" w:hAnsi="Calibri" w:cs="Times New Roman"/>
          <w:noProof/>
          <w:lang w:eastAsia="ru-RU"/>
        </w:rPr>
        <w:drawing>
          <wp:inline distT="0" distB="0" distL="0" distR="0" wp14:anchorId="7D98362A" wp14:editId="5362F42D">
            <wp:extent cx="6684577" cy="4403834"/>
            <wp:effectExtent l="0" t="0" r="2540" b="0"/>
            <wp:docPr id="14" name="Рисунок 2" descr="100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566"/>
                    <pic:cNvPicPr>
                      <a:picLocks noChangeAspect="1" noChangeArrowheads="1"/>
                    </pic:cNvPicPr>
                  </pic:nvPicPr>
                  <pic:blipFill>
                    <a:blip r:embed="rId10"/>
                    <a:srcRect t="15500" b="4848"/>
                    <a:stretch>
                      <a:fillRect/>
                    </a:stretch>
                  </pic:blipFill>
                  <pic:spPr bwMode="auto">
                    <a:xfrm>
                      <a:off x="0" y="0"/>
                      <a:ext cx="6699423" cy="4413614"/>
                    </a:xfrm>
                    <a:prstGeom prst="rect">
                      <a:avLst/>
                    </a:prstGeom>
                    <a:noFill/>
                    <a:ln w="9525">
                      <a:noFill/>
                      <a:miter lim="800000"/>
                      <a:headEnd/>
                      <a:tailEnd/>
                    </a:ln>
                  </pic:spPr>
                </pic:pic>
              </a:graphicData>
            </a:graphic>
          </wp:inline>
        </w:drawing>
      </w:r>
    </w:p>
    <w:p w:rsidR="003F6C4A" w:rsidRPr="003F6C4A" w:rsidRDefault="003F6C4A" w:rsidP="003F6C4A">
      <w:pPr>
        <w:pBdr>
          <w:top w:val="single" w:sz="4" w:space="1" w:color="auto"/>
        </w:pBdr>
        <w:spacing w:after="0" w:line="240" w:lineRule="auto"/>
        <w:jc w:val="both"/>
        <w:rPr>
          <w:rFonts w:ascii="Times New Roman" w:hAnsi="Times New Roman" w:cs="Times New Roman"/>
          <w:b/>
          <w:sz w:val="28"/>
          <w:szCs w:val="36"/>
        </w:rPr>
      </w:pPr>
    </w:p>
    <w:p w:rsidR="00611192" w:rsidRDefault="00611192" w:rsidP="001C20B3">
      <w:pPr>
        <w:spacing w:after="0" w:line="240" w:lineRule="auto"/>
        <w:ind w:left="-142" w:hanging="142"/>
        <w:jc w:val="center"/>
        <w:rPr>
          <w:rFonts w:ascii="Times New Roman" w:eastAsia="Times New Roman" w:hAnsi="Times New Roman" w:cs="Times New Roman"/>
          <w:szCs w:val="24"/>
          <w:lang w:eastAsia="ru-RU"/>
        </w:rPr>
      </w:pPr>
    </w:p>
    <w:p w:rsidR="00611192" w:rsidRPr="00611192" w:rsidRDefault="00611192" w:rsidP="00611192">
      <w:pPr>
        <w:spacing w:after="0" w:line="240" w:lineRule="auto"/>
        <w:jc w:val="center"/>
        <w:rPr>
          <w:rFonts w:ascii="Times New Roman" w:eastAsia="Times New Roman" w:hAnsi="Times New Roman" w:cs="Times New Roman"/>
          <w:szCs w:val="24"/>
          <w:lang w:eastAsia="ru-RU"/>
        </w:rPr>
      </w:pPr>
      <w:r w:rsidRPr="00075F94">
        <w:rPr>
          <w:rFonts w:ascii="Times New Roman" w:eastAsia="Times New Roman" w:hAnsi="Times New Roman" w:cs="Times New Roman"/>
          <w:b/>
          <w:sz w:val="36"/>
          <w:szCs w:val="24"/>
          <w:lang w:eastAsia="ru-RU"/>
        </w:rPr>
        <w:t>12  ЯНВАРЯ  2021  ГОДА</w:t>
      </w:r>
      <w:r w:rsidRPr="00611192">
        <w:rPr>
          <w:rFonts w:ascii="Times New Roman" w:eastAsia="Times New Roman" w:hAnsi="Times New Roman" w:cs="Times New Roman"/>
          <w:b/>
          <w:sz w:val="32"/>
          <w:szCs w:val="24"/>
          <w:lang w:eastAsia="ru-RU"/>
        </w:rPr>
        <w:t xml:space="preserve"> </w:t>
      </w:r>
      <w:r w:rsidRPr="00611192">
        <w:rPr>
          <w:rFonts w:ascii="Times New Roman" w:eastAsia="Times New Roman" w:hAnsi="Times New Roman" w:cs="Times New Roman"/>
          <w:sz w:val="32"/>
          <w:szCs w:val="24"/>
          <w:lang w:eastAsia="ru-RU"/>
        </w:rPr>
        <w:t xml:space="preserve"> СОСТОЯЛАСЬ  СДАЧА  СОЦИАЛЬНОГО  ОБЪЕКТА « ФЕЛЬДШЕРСКО-АКУШЕРСКИЙ  ПУНКТ»  НА  ТЕРРИТОРИИ  БРУСНИЧНОГО  СЕЛЬСКОГО  ПОСЕЛЕНИЯ.</w:t>
      </w:r>
      <w:r w:rsidRPr="00611192">
        <w:rPr>
          <w:rFonts w:ascii="Times New Roman" w:eastAsia="Times New Roman" w:hAnsi="Times New Roman" w:cs="Times New Roman"/>
          <w:sz w:val="44"/>
          <w:szCs w:val="32"/>
          <w:lang w:eastAsia="ru-RU"/>
        </w:rPr>
        <w:t xml:space="preserve"> </w:t>
      </w:r>
      <w:r w:rsidRPr="00611192">
        <w:rPr>
          <w:rFonts w:ascii="Times New Roman" w:eastAsia="Times New Roman" w:hAnsi="Times New Roman" w:cs="Times New Roman"/>
          <w:sz w:val="36"/>
          <w:szCs w:val="32"/>
          <w:lang w:eastAsia="ru-RU"/>
        </w:rPr>
        <w:t xml:space="preserve"> </w:t>
      </w:r>
      <w:r w:rsidRPr="00611192">
        <w:rPr>
          <w:rFonts w:ascii="Times New Roman" w:eastAsia="Times New Roman" w:hAnsi="Times New Roman" w:cs="Times New Roman"/>
          <w:sz w:val="32"/>
          <w:szCs w:val="32"/>
          <w:lang w:eastAsia="ru-RU"/>
        </w:rPr>
        <w:t xml:space="preserve">В КОНЦЕ В 2020 ГОДА НАЧАЛОСЬ СТРОИТЕЛЬСТВО ФАП В РАМКАХ НАЦПРОЕКТА «ЗДРАВООХРАНЕНИЕ». ЖИТЕЛИ   БРУСНИЧНОГО  СЕЛЬСКОГО  ПОСЕЛЕНИЯ БУДУТ   ТЕПЕРЬ  ПОЛУЧАТЬ  </w:t>
      </w:r>
      <w:r w:rsidR="00075F94">
        <w:rPr>
          <w:rFonts w:ascii="Times New Roman" w:eastAsia="Times New Roman" w:hAnsi="Times New Roman" w:cs="Times New Roman"/>
          <w:sz w:val="32"/>
          <w:szCs w:val="32"/>
          <w:lang w:eastAsia="ru-RU"/>
        </w:rPr>
        <w:t xml:space="preserve">УСЛУГИ МЕДИЦИНСКОГО  ОБСЛУЖИВАНИЯИ  </w:t>
      </w:r>
      <w:r w:rsidRPr="00611192">
        <w:rPr>
          <w:rFonts w:ascii="Times New Roman" w:eastAsia="Times New Roman" w:hAnsi="Times New Roman" w:cs="Times New Roman"/>
          <w:sz w:val="32"/>
          <w:szCs w:val="32"/>
          <w:lang w:eastAsia="ru-RU"/>
        </w:rPr>
        <w:t xml:space="preserve"> В  БОЛЕЕ  КОМФОРТНЫХ  УСЛОВИЯХ.    </w:t>
      </w:r>
    </w:p>
    <w:p w:rsidR="00611192" w:rsidRDefault="00611192" w:rsidP="00454B44">
      <w:pPr>
        <w:spacing w:after="0" w:line="240" w:lineRule="auto"/>
        <w:jc w:val="center"/>
        <w:rPr>
          <w:rFonts w:ascii="Times New Roman" w:eastAsia="Times New Roman" w:hAnsi="Times New Roman" w:cs="Times New Roman"/>
          <w:szCs w:val="24"/>
          <w:lang w:eastAsia="ru-RU"/>
        </w:rPr>
      </w:pPr>
    </w:p>
    <w:p w:rsidR="00075F94" w:rsidRDefault="00075F94" w:rsidP="00454B44">
      <w:pPr>
        <w:spacing w:after="0" w:line="240" w:lineRule="auto"/>
        <w:jc w:val="center"/>
        <w:rPr>
          <w:rFonts w:ascii="Times New Roman" w:eastAsia="Times New Roman" w:hAnsi="Times New Roman" w:cs="Times New Roman"/>
          <w:szCs w:val="24"/>
          <w:lang w:eastAsia="ru-RU"/>
        </w:rPr>
      </w:pPr>
    </w:p>
    <w:p w:rsidR="00075F94" w:rsidRDefault="00075F94" w:rsidP="00454B44">
      <w:pPr>
        <w:spacing w:after="0" w:line="240" w:lineRule="auto"/>
        <w:jc w:val="center"/>
        <w:rPr>
          <w:rFonts w:ascii="Times New Roman" w:eastAsia="Times New Roman" w:hAnsi="Times New Roman" w:cs="Times New Roman"/>
          <w:szCs w:val="24"/>
          <w:lang w:eastAsia="ru-RU"/>
        </w:rPr>
      </w:pPr>
    </w:p>
    <w:p w:rsidR="00075F94" w:rsidRDefault="00075F94" w:rsidP="00454B44">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6570980" cy="3698914"/>
            <wp:effectExtent l="0" t="0" r="1270" b="0"/>
            <wp:docPr id="1" name="Рисунок 1" descr="C:\Users\valera\Desktop\IMG-202102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a\Desktop\IMG-20210211-WA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980" cy="3698914"/>
                    </a:xfrm>
                    <a:prstGeom prst="rect">
                      <a:avLst/>
                    </a:prstGeom>
                    <a:noFill/>
                    <a:ln>
                      <a:noFill/>
                    </a:ln>
                  </pic:spPr>
                </pic:pic>
              </a:graphicData>
            </a:graphic>
          </wp:inline>
        </w:drawing>
      </w:r>
    </w:p>
    <w:p w:rsidR="00075F94" w:rsidRDefault="00075F94" w:rsidP="00454B44">
      <w:pPr>
        <w:spacing w:after="0" w:line="240" w:lineRule="auto"/>
        <w:jc w:val="center"/>
        <w:rPr>
          <w:rFonts w:ascii="Times New Roman" w:eastAsia="Times New Roman" w:hAnsi="Times New Roman" w:cs="Times New Roman"/>
          <w:szCs w:val="24"/>
          <w:lang w:eastAsia="ru-RU"/>
        </w:rPr>
      </w:pPr>
    </w:p>
    <w:p w:rsidR="00611192" w:rsidRDefault="00611192" w:rsidP="00454B44">
      <w:pPr>
        <w:spacing w:after="0" w:line="240" w:lineRule="auto"/>
        <w:jc w:val="center"/>
        <w:rPr>
          <w:rFonts w:ascii="Times New Roman" w:eastAsia="Times New Roman" w:hAnsi="Times New Roman" w:cs="Times New Roman"/>
          <w:szCs w:val="24"/>
          <w:lang w:eastAsia="ru-RU"/>
        </w:rPr>
      </w:pPr>
    </w:p>
    <w:p w:rsidR="00454B44" w:rsidRPr="00454B44" w:rsidRDefault="00454B44" w:rsidP="00454B44">
      <w:pPr>
        <w:spacing w:after="0" w:line="240" w:lineRule="auto"/>
        <w:jc w:val="center"/>
        <w:rPr>
          <w:rFonts w:ascii="Times New Roman" w:eastAsia="Times New Roman" w:hAnsi="Times New Roman" w:cs="Times New Roman"/>
          <w:szCs w:val="24"/>
          <w:lang w:eastAsia="ru-RU"/>
        </w:rPr>
      </w:pPr>
      <w:r w:rsidRPr="00454B44">
        <w:rPr>
          <w:rFonts w:ascii="Times New Roman" w:eastAsia="Times New Roman" w:hAnsi="Times New Roman" w:cs="Times New Roman"/>
          <w:szCs w:val="24"/>
          <w:lang w:eastAsia="ru-RU"/>
        </w:rPr>
        <w:t>РОССИЙСКАЯ  ФЕДЕРАЦИЯ</w:t>
      </w:r>
    </w:p>
    <w:p w:rsidR="00454B44" w:rsidRPr="00454B44" w:rsidRDefault="00454B44" w:rsidP="00454B44">
      <w:pPr>
        <w:spacing w:after="0" w:line="240" w:lineRule="auto"/>
        <w:jc w:val="center"/>
        <w:rPr>
          <w:rFonts w:ascii="Times New Roman" w:eastAsia="Times New Roman" w:hAnsi="Times New Roman" w:cs="Times New Roman"/>
          <w:szCs w:val="24"/>
          <w:lang w:eastAsia="ru-RU"/>
        </w:rPr>
      </w:pPr>
      <w:r w:rsidRPr="00454B44">
        <w:rPr>
          <w:rFonts w:ascii="Times New Roman" w:eastAsia="Times New Roman" w:hAnsi="Times New Roman" w:cs="Times New Roman"/>
          <w:szCs w:val="24"/>
          <w:lang w:eastAsia="ru-RU"/>
        </w:rPr>
        <w:t>ИРКУТСКАЯ ОБЛАСТЬ</w:t>
      </w:r>
    </w:p>
    <w:p w:rsidR="00454B44" w:rsidRPr="00454B44" w:rsidRDefault="00454B44" w:rsidP="00454B44">
      <w:pPr>
        <w:spacing w:after="0" w:line="240" w:lineRule="auto"/>
        <w:jc w:val="center"/>
        <w:rPr>
          <w:rFonts w:ascii="Times New Roman" w:eastAsia="Times New Roman" w:hAnsi="Times New Roman" w:cs="Times New Roman"/>
          <w:szCs w:val="24"/>
          <w:lang w:eastAsia="ru-RU"/>
        </w:rPr>
      </w:pPr>
      <w:r w:rsidRPr="00454B44">
        <w:rPr>
          <w:rFonts w:ascii="Times New Roman" w:eastAsia="Times New Roman" w:hAnsi="Times New Roman" w:cs="Times New Roman"/>
          <w:szCs w:val="24"/>
          <w:lang w:eastAsia="ru-RU"/>
        </w:rPr>
        <w:t>НИЖНЕИЛИМСКИЙ МУНИЦИПАЛЬНЫЙ РАЙОН</w:t>
      </w:r>
    </w:p>
    <w:p w:rsidR="00454B44" w:rsidRPr="00454B44" w:rsidRDefault="00454B44" w:rsidP="00454B44">
      <w:pPr>
        <w:spacing w:after="0" w:line="240" w:lineRule="auto"/>
        <w:jc w:val="center"/>
        <w:rPr>
          <w:rFonts w:ascii="Times New Roman" w:eastAsia="Times New Roman" w:hAnsi="Times New Roman" w:cs="Times New Roman"/>
          <w:b/>
          <w:szCs w:val="24"/>
          <w:lang w:eastAsia="ru-RU"/>
        </w:rPr>
      </w:pPr>
      <w:r w:rsidRPr="00454B44">
        <w:rPr>
          <w:rFonts w:ascii="Times New Roman" w:eastAsia="Times New Roman" w:hAnsi="Times New Roman" w:cs="Times New Roman"/>
          <w:b/>
          <w:szCs w:val="24"/>
          <w:lang w:eastAsia="ru-RU"/>
        </w:rPr>
        <w:t>ДУМА БРУСНИЧНОГО СЕЛЬСКОГО ПОСЕЛЕНИЯ</w:t>
      </w:r>
    </w:p>
    <w:p w:rsidR="00454B44" w:rsidRPr="00454B44" w:rsidRDefault="00454B44" w:rsidP="00454B44">
      <w:pPr>
        <w:pBdr>
          <w:top w:val="single" w:sz="4" w:space="16" w:color="auto"/>
        </w:pBdr>
        <w:spacing w:after="0" w:line="240" w:lineRule="auto"/>
        <w:jc w:val="center"/>
        <w:rPr>
          <w:rFonts w:ascii="Times New Roman" w:eastAsia="Times New Roman" w:hAnsi="Times New Roman" w:cs="Times New Roman"/>
          <w:b/>
          <w:szCs w:val="24"/>
          <w:lang w:eastAsia="ru-RU"/>
        </w:rPr>
      </w:pPr>
      <w:r w:rsidRPr="00454B44">
        <w:rPr>
          <w:rFonts w:ascii="Times New Roman" w:eastAsia="Times New Roman" w:hAnsi="Times New Roman" w:cs="Times New Roman"/>
          <w:b/>
          <w:szCs w:val="24"/>
          <w:lang w:eastAsia="ru-RU"/>
        </w:rPr>
        <w:t>РЕШЕНИЕ</w:t>
      </w:r>
    </w:p>
    <w:p w:rsidR="00454B44" w:rsidRPr="00454B44" w:rsidRDefault="00454B44" w:rsidP="00454B44">
      <w:pPr>
        <w:pBdr>
          <w:top w:val="single" w:sz="4" w:space="16" w:color="auto"/>
        </w:pBdr>
        <w:spacing w:after="0" w:line="240" w:lineRule="auto"/>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от «25»  января  2021 г.  № 1 </w:t>
      </w:r>
    </w:p>
    <w:p w:rsidR="00454B44" w:rsidRPr="00454B44" w:rsidRDefault="00454B44" w:rsidP="00454B44">
      <w:pPr>
        <w:pBdr>
          <w:top w:val="single" w:sz="4" w:space="16" w:color="auto"/>
        </w:pBdr>
        <w:spacing w:after="0" w:line="240" w:lineRule="auto"/>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п. Брусничный</w:t>
      </w:r>
    </w:p>
    <w:p w:rsidR="00454B44" w:rsidRPr="00454B44" w:rsidRDefault="00454B44" w:rsidP="00454B44">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 xml:space="preserve">«Об утверждении Положения об оплате труда </w:t>
      </w:r>
    </w:p>
    <w:p w:rsidR="00454B44" w:rsidRPr="00454B44" w:rsidRDefault="00454B44" w:rsidP="00454B44">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 xml:space="preserve">главы муниципального образования </w:t>
      </w:r>
    </w:p>
    <w:p w:rsidR="00454B44" w:rsidRPr="00454B44" w:rsidRDefault="00454B44" w:rsidP="00454B44">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Брусничного сельского поселения»</w:t>
      </w:r>
    </w:p>
    <w:p w:rsidR="00454B44" w:rsidRPr="00454B44" w:rsidRDefault="00454B44" w:rsidP="00454B44">
      <w:pPr>
        <w:spacing w:after="0" w:line="240" w:lineRule="auto"/>
        <w:rPr>
          <w:rFonts w:ascii="Times New Roman" w:eastAsia="Times New Roman" w:hAnsi="Times New Roman" w:cs="Times New Roman"/>
          <w:sz w:val="24"/>
          <w:szCs w:val="24"/>
          <w:lang w:eastAsia="ru-RU"/>
        </w:rPr>
      </w:pPr>
    </w:p>
    <w:p w:rsidR="0009528E" w:rsidRDefault="00454B44" w:rsidP="003F6C4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     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w:t>
      </w:r>
    </w:p>
    <w:p w:rsidR="0009528E" w:rsidRDefault="0009528E" w:rsidP="003F6C4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528E" w:rsidRDefault="0009528E" w:rsidP="003F6C4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4B44" w:rsidRPr="00454B44" w:rsidRDefault="00454B44" w:rsidP="003F6C4A">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54B44">
        <w:rPr>
          <w:rFonts w:ascii="Times New Roman" w:eastAsia="Times New Roman" w:hAnsi="Times New Roman" w:cs="Times New Roman"/>
          <w:sz w:val="24"/>
          <w:szCs w:val="24"/>
          <w:lang w:eastAsia="ru-RU"/>
        </w:rPr>
        <w:t>осуществляющих свои полномочия на постоянной основе, муниципальных служащих муниципальных образований Иркутской области»  (в редакции 11 марта 2020 года),</w:t>
      </w:r>
      <w:r w:rsidRPr="00454B44">
        <w:rPr>
          <w:rFonts w:ascii="Times New Roman" w:eastAsia="Times New Roman" w:hAnsi="Times New Roman" w:cs="Times New Roman"/>
          <w:color w:val="FF0000"/>
          <w:sz w:val="24"/>
          <w:szCs w:val="24"/>
          <w:lang w:eastAsia="ru-RU"/>
        </w:rPr>
        <w:t xml:space="preserve"> </w:t>
      </w:r>
      <w:r w:rsidRPr="00454B44">
        <w:rPr>
          <w:rFonts w:ascii="Times New Roman" w:eastAsia="Times New Roman" w:hAnsi="Times New Roman" w:cs="Times New Roman"/>
          <w:sz w:val="24"/>
          <w:szCs w:val="24"/>
          <w:lang w:eastAsia="ru-RU"/>
        </w:rPr>
        <w:t>руководствуясь Уставом МО «Брусничное сельское поселение», Дума Брусничного сельского поселения</w:t>
      </w:r>
      <w:r w:rsidRPr="00454B44">
        <w:rPr>
          <w:rFonts w:ascii="Times New Roman" w:eastAsia="Times New Roman" w:hAnsi="Times New Roman" w:cs="Times New Roman"/>
          <w:color w:val="FF0000"/>
          <w:sz w:val="24"/>
          <w:szCs w:val="24"/>
          <w:lang w:eastAsia="ru-RU"/>
        </w:rPr>
        <w:t xml:space="preserve"> </w:t>
      </w:r>
    </w:p>
    <w:p w:rsidR="00454B44" w:rsidRPr="00454B44" w:rsidRDefault="00454B44" w:rsidP="00454B44">
      <w:pPr>
        <w:spacing w:after="0" w:line="240" w:lineRule="auto"/>
        <w:jc w:val="center"/>
        <w:rPr>
          <w:rFonts w:ascii="Times New Roman" w:eastAsia="Times New Roman" w:hAnsi="Times New Roman" w:cs="Times New Roman"/>
          <w:b/>
          <w:sz w:val="24"/>
          <w:szCs w:val="24"/>
          <w:lang w:val="en-US" w:eastAsia="ru-RU"/>
        </w:rPr>
      </w:pPr>
      <w:r w:rsidRPr="00454B44">
        <w:rPr>
          <w:rFonts w:ascii="Times New Roman" w:eastAsia="Times New Roman" w:hAnsi="Times New Roman" w:cs="Times New Roman"/>
          <w:b/>
          <w:sz w:val="24"/>
          <w:szCs w:val="24"/>
          <w:lang w:eastAsia="ru-RU"/>
        </w:rPr>
        <w:t>РЕШИЛА:</w:t>
      </w:r>
    </w:p>
    <w:p w:rsidR="00454B44" w:rsidRPr="00454B44" w:rsidRDefault="00454B44" w:rsidP="00454B44">
      <w:pPr>
        <w:spacing w:after="0" w:line="240" w:lineRule="auto"/>
        <w:jc w:val="center"/>
        <w:rPr>
          <w:rFonts w:ascii="Times New Roman" w:eastAsia="Times New Roman" w:hAnsi="Times New Roman" w:cs="Times New Roman"/>
          <w:b/>
          <w:sz w:val="24"/>
          <w:szCs w:val="24"/>
          <w:lang w:val="en-US" w:eastAsia="ru-RU"/>
        </w:rPr>
      </w:pPr>
    </w:p>
    <w:p w:rsidR="00454B44" w:rsidRPr="00454B44" w:rsidRDefault="00454B44" w:rsidP="00454B44">
      <w:pPr>
        <w:numPr>
          <w:ilvl w:val="0"/>
          <w:numId w:val="1"/>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Утвердить Положение об оплате труда  главы муниципального образования Брусничного сельского поселения (Приложение №1).</w:t>
      </w:r>
    </w:p>
    <w:p w:rsidR="00454B44" w:rsidRPr="00454B44" w:rsidRDefault="00454B44" w:rsidP="00454B44">
      <w:pPr>
        <w:numPr>
          <w:ilvl w:val="0"/>
          <w:numId w:val="1"/>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Администрации Брусничного сельского поселения опубликовать настоящее решение в периодическом издании «Вестник администрации и Думы Брусничного сельского поселения».</w:t>
      </w:r>
    </w:p>
    <w:p w:rsidR="00454B44" w:rsidRPr="00454B44" w:rsidRDefault="00454B44" w:rsidP="00454B44">
      <w:pPr>
        <w:numPr>
          <w:ilvl w:val="0"/>
          <w:numId w:val="1"/>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Настоящее решение вступает в силу после официального опубликования и распространяет свое действие с 1 января  2021 года.</w:t>
      </w:r>
    </w:p>
    <w:p w:rsidR="00454B44" w:rsidRPr="00454B44" w:rsidRDefault="00454B44" w:rsidP="00454B44">
      <w:pPr>
        <w:numPr>
          <w:ilvl w:val="0"/>
          <w:numId w:val="1"/>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Признать утратившим силу решение Думы  № 1 от 20 января 2020 года.</w:t>
      </w:r>
    </w:p>
    <w:p w:rsidR="00454B44" w:rsidRPr="00454B44" w:rsidRDefault="00454B44" w:rsidP="00454B44">
      <w:pPr>
        <w:numPr>
          <w:ilvl w:val="0"/>
          <w:numId w:val="1"/>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Контроль над исполнением настоящего решения оставляю за собой.</w:t>
      </w:r>
    </w:p>
    <w:p w:rsidR="00454B44" w:rsidRPr="00454B44" w:rsidRDefault="00454B44" w:rsidP="00454B44">
      <w:pPr>
        <w:spacing w:after="0" w:line="240" w:lineRule="auto"/>
        <w:ind w:left="360"/>
        <w:jc w:val="both"/>
        <w:rPr>
          <w:rFonts w:ascii="Times New Roman" w:eastAsia="Times New Roman" w:hAnsi="Times New Roman" w:cs="Times New Roman"/>
          <w:b/>
          <w:sz w:val="24"/>
          <w:szCs w:val="24"/>
          <w:lang w:eastAsia="ru-RU"/>
        </w:rPr>
      </w:pPr>
    </w:p>
    <w:p w:rsidR="00454B44" w:rsidRPr="00454B44" w:rsidRDefault="00454B44" w:rsidP="00454B44">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Глава администрации </w:t>
      </w:r>
    </w:p>
    <w:p w:rsidR="00454B44" w:rsidRPr="00454B44" w:rsidRDefault="00454B44" w:rsidP="00454B44">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Председатель Думы   </w:t>
      </w:r>
    </w:p>
    <w:p w:rsidR="00454B44" w:rsidRPr="00454B44" w:rsidRDefault="00454B44" w:rsidP="00E0330B">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Брусничного сельского поселения                                    </w:t>
      </w:r>
      <w:r>
        <w:rPr>
          <w:rFonts w:ascii="Times New Roman" w:eastAsia="Times New Roman" w:hAnsi="Times New Roman" w:cs="Times New Roman"/>
          <w:sz w:val="24"/>
          <w:szCs w:val="24"/>
          <w:lang w:eastAsia="ru-RU"/>
        </w:rPr>
        <w:t xml:space="preserve">                 </w:t>
      </w:r>
      <w:r w:rsidRPr="00454B44">
        <w:rPr>
          <w:rFonts w:ascii="Times New Roman" w:eastAsia="Times New Roman" w:hAnsi="Times New Roman" w:cs="Times New Roman"/>
          <w:sz w:val="24"/>
          <w:szCs w:val="24"/>
          <w:lang w:eastAsia="ru-RU"/>
        </w:rPr>
        <w:t xml:space="preserve">  __________/Белецкий В.Л./</w:t>
      </w:r>
    </w:p>
    <w:p w:rsidR="00454B44" w:rsidRPr="00454B44" w:rsidRDefault="00454B44" w:rsidP="00454B44">
      <w:pPr>
        <w:spacing w:after="0" w:line="240" w:lineRule="auto"/>
        <w:rPr>
          <w:rFonts w:ascii="Times New Roman" w:eastAsia="Times New Roman" w:hAnsi="Times New Roman" w:cs="Times New Roman"/>
          <w:color w:val="FF0000"/>
          <w:sz w:val="24"/>
          <w:szCs w:val="24"/>
          <w:lang w:eastAsia="ru-RU"/>
        </w:rPr>
      </w:pPr>
    </w:p>
    <w:p w:rsidR="003F6C4A" w:rsidRDefault="003F6C4A" w:rsidP="003F6C4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54B44" w:rsidRPr="00454B44">
        <w:rPr>
          <w:rFonts w:ascii="Times New Roman" w:eastAsia="Times New Roman" w:hAnsi="Times New Roman" w:cs="Times New Roman"/>
          <w:sz w:val="24"/>
          <w:szCs w:val="24"/>
          <w:lang w:eastAsia="ru-RU"/>
        </w:rPr>
        <w:t xml:space="preserve">Приложение №1 к решению Думы </w:t>
      </w:r>
      <w:proofErr w:type="gramStart"/>
      <w:r w:rsidR="00454B44" w:rsidRPr="00454B44">
        <w:rPr>
          <w:rFonts w:ascii="Times New Roman" w:eastAsia="Times New Roman" w:hAnsi="Times New Roman" w:cs="Times New Roman"/>
          <w:sz w:val="24"/>
          <w:szCs w:val="24"/>
          <w:lang w:eastAsia="ru-RU"/>
        </w:rPr>
        <w:t>Брусничного</w:t>
      </w:r>
      <w:proofErr w:type="gramEnd"/>
      <w:r w:rsidR="00454B44" w:rsidRPr="00454B44">
        <w:rPr>
          <w:rFonts w:ascii="Times New Roman" w:eastAsia="Times New Roman" w:hAnsi="Times New Roman" w:cs="Times New Roman"/>
          <w:sz w:val="24"/>
          <w:szCs w:val="24"/>
          <w:lang w:eastAsia="ru-RU"/>
        </w:rPr>
        <w:t xml:space="preserve"> сельского </w:t>
      </w:r>
    </w:p>
    <w:p w:rsidR="00454B44" w:rsidRPr="00454B44" w:rsidRDefault="003F6C4A" w:rsidP="003F6C4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54B44">
        <w:rPr>
          <w:rFonts w:ascii="Times New Roman" w:eastAsia="Times New Roman" w:hAnsi="Times New Roman" w:cs="Times New Roman"/>
          <w:sz w:val="24"/>
          <w:szCs w:val="24"/>
          <w:lang w:eastAsia="ru-RU"/>
        </w:rPr>
        <w:t>П</w:t>
      </w:r>
      <w:r w:rsidR="00454B44" w:rsidRPr="00454B44">
        <w:rPr>
          <w:rFonts w:ascii="Times New Roman" w:eastAsia="Times New Roman" w:hAnsi="Times New Roman" w:cs="Times New Roman"/>
          <w:sz w:val="24"/>
          <w:szCs w:val="24"/>
          <w:lang w:eastAsia="ru-RU"/>
        </w:rPr>
        <w:t>оселения</w:t>
      </w:r>
      <w:r>
        <w:rPr>
          <w:rFonts w:ascii="Times New Roman" w:eastAsia="Times New Roman" w:hAnsi="Times New Roman" w:cs="Times New Roman"/>
          <w:sz w:val="24"/>
          <w:szCs w:val="24"/>
          <w:lang w:eastAsia="ru-RU"/>
        </w:rPr>
        <w:t xml:space="preserve"> </w:t>
      </w:r>
      <w:r w:rsidR="00454B44" w:rsidRPr="00454B44">
        <w:rPr>
          <w:rFonts w:ascii="Times New Roman" w:eastAsia="Times New Roman" w:hAnsi="Times New Roman" w:cs="Times New Roman"/>
          <w:sz w:val="24"/>
          <w:szCs w:val="24"/>
          <w:lang w:eastAsia="ru-RU"/>
        </w:rPr>
        <w:t>от «25» января 2021г. № 1</w:t>
      </w:r>
    </w:p>
    <w:p w:rsidR="00454B44" w:rsidRPr="003F6C4A" w:rsidRDefault="00454B44" w:rsidP="00454B44">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3F6C4A">
        <w:rPr>
          <w:rFonts w:ascii="Times New Roman" w:eastAsia="Times New Roman" w:hAnsi="Times New Roman" w:cs="Times New Roman"/>
          <w:b/>
          <w:bCs/>
          <w:kern w:val="32"/>
          <w:sz w:val="24"/>
          <w:szCs w:val="24"/>
          <w:lang w:eastAsia="ru-RU"/>
        </w:rPr>
        <w:t>Положение об оплате труда</w:t>
      </w:r>
      <w:r w:rsidRPr="003F6C4A">
        <w:rPr>
          <w:rFonts w:ascii="Times New Roman" w:eastAsia="Times New Roman" w:hAnsi="Times New Roman" w:cs="Times New Roman"/>
          <w:b/>
          <w:bCs/>
          <w:kern w:val="32"/>
          <w:sz w:val="24"/>
          <w:szCs w:val="24"/>
          <w:lang w:eastAsia="ru-RU"/>
        </w:rPr>
        <w:br/>
        <w:t xml:space="preserve">главы Брусничного сельского поселения </w:t>
      </w:r>
      <w:proofErr w:type="spellStart"/>
      <w:r w:rsidRPr="003F6C4A">
        <w:rPr>
          <w:rFonts w:ascii="Times New Roman" w:eastAsia="Times New Roman" w:hAnsi="Times New Roman" w:cs="Times New Roman"/>
          <w:b/>
          <w:bCs/>
          <w:kern w:val="32"/>
          <w:sz w:val="24"/>
          <w:szCs w:val="24"/>
          <w:lang w:eastAsia="ru-RU"/>
        </w:rPr>
        <w:t>Нижнеилимского</w:t>
      </w:r>
      <w:proofErr w:type="spellEnd"/>
      <w:r w:rsidRPr="003F6C4A">
        <w:rPr>
          <w:rFonts w:ascii="Times New Roman" w:eastAsia="Times New Roman" w:hAnsi="Times New Roman" w:cs="Times New Roman"/>
          <w:b/>
          <w:bCs/>
          <w:kern w:val="32"/>
          <w:sz w:val="24"/>
          <w:szCs w:val="24"/>
          <w:lang w:eastAsia="ru-RU"/>
        </w:rPr>
        <w:t xml:space="preserve">  района</w:t>
      </w:r>
    </w:p>
    <w:p w:rsidR="00454B44" w:rsidRPr="00454B44" w:rsidRDefault="00454B44" w:rsidP="00454B44">
      <w:pPr>
        <w:keepNext/>
        <w:numPr>
          <w:ilvl w:val="0"/>
          <w:numId w:val="4"/>
        </w:numPr>
        <w:spacing w:before="240" w:after="60" w:line="240" w:lineRule="auto"/>
        <w:outlineLvl w:val="0"/>
        <w:rPr>
          <w:rFonts w:ascii="Times New Roman" w:eastAsia="Times New Roman" w:hAnsi="Times New Roman" w:cs="Times New Roman"/>
          <w:b/>
          <w:bCs/>
          <w:kern w:val="32"/>
          <w:sz w:val="24"/>
          <w:szCs w:val="24"/>
          <w:lang w:eastAsia="ru-RU"/>
        </w:rPr>
      </w:pPr>
      <w:r w:rsidRPr="00454B44">
        <w:rPr>
          <w:rFonts w:ascii="Times New Roman" w:eastAsia="Times New Roman" w:hAnsi="Times New Roman" w:cs="Times New Roman"/>
          <w:b/>
          <w:bCs/>
          <w:kern w:val="32"/>
          <w:sz w:val="24"/>
          <w:szCs w:val="24"/>
          <w:lang w:eastAsia="ru-RU"/>
        </w:rPr>
        <w:t>Общие положения</w:t>
      </w:r>
    </w:p>
    <w:p w:rsidR="00454B44" w:rsidRPr="00454B44" w:rsidRDefault="00454B44" w:rsidP="00454B44">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54B44">
        <w:rPr>
          <w:rFonts w:ascii="Times New Roman" w:eastAsia="Times New Roman" w:hAnsi="Times New Roman" w:cs="Times New Roman"/>
          <w:sz w:val="24"/>
          <w:szCs w:val="24"/>
          <w:lang w:eastAsia="ru-RU"/>
        </w:rPr>
        <w:t>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w:t>
      </w:r>
      <w:proofErr w:type="gramEnd"/>
      <w:r w:rsidRPr="00454B44">
        <w:rPr>
          <w:rFonts w:ascii="Times New Roman" w:eastAsia="Times New Roman" w:hAnsi="Times New Roman" w:cs="Times New Roman"/>
          <w:sz w:val="24"/>
          <w:szCs w:val="24"/>
          <w:lang w:eastAsia="ru-RU"/>
        </w:rPr>
        <w:t xml:space="preserve"> Иркутской области»  (в редакции 11 марта 2020 года),  Уставом Брусничного МО.</w:t>
      </w:r>
    </w:p>
    <w:p w:rsidR="00454B44" w:rsidRPr="00454B44" w:rsidRDefault="00454B44" w:rsidP="00454B44">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54B44">
        <w:rPr>
          <w:rFonts w:ascii="Times New Roman" w:eastAsia="Times New Roman" w:hAnsi="Times New Roman" w:cs="Times New Roman"/>
          <w:sz w:val="24"/>
          <w:szCs w:val="24"/>
          <w:lang w:eastAsia="ru-RU"/>
        </w:rPr>
        <w:t xml:space="preserve">Настоящее Положение определяет размер и порядок </w:t>
      </w:r>
      <w:proofErr w:type="gramStart"/>
      <w:r w:rsidRPr="00454B44">
        <w:rPr>
          <w:rFonts w:ascii="Times New Roman" w:eastAsia="Times New Roman" w:hAnsi="Times New Roman" w:cs="Times New Roman"/>
          <w:sz w:val="24"/>
          <w:szCs w:val="24"/>
          <w:lang w:eastAsia="ru-RU"/>
        </w:rPr>
        <w:t>установления оплаты труда главы Брусничного сельского поселения</w:t>
      </w:r>
      <w:proofErr w:type="gramEnd"/>
      <w:r w:rsidRPr="00454B44">
        <w:rPr>
          <w:rFonts w:ascii="Times New Roman" w:eastAsia="Times New Roman" w:hAnsi="Times New Roman" w:cs="Times New Roman"/>
          <w:sz w:val="24"/>
          <w:szCs w:val="24"/>
          <w:lang w:eastAsia="ru-RU"/>
        </w:rPr>
        <w:t xml:space="preserve">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w:t>
      </w:r>
    </w:p>
    <w:p w:rsidR="00454B44" w:rsidRPr="00454B44" w:rsidRDefault="00454B44" w:rsidP="00454B44">
      <w:pPr>
        <w:keepNext/>
        <w:numPr>
          <w:ilvl w:val="0"/>
          <w:numId w:val="3"/>
        </w:numPr>
        <w:spacing w:before="240" w:after="60" w:line="240" w:lineRule="auto"/>
        <w:outlineLvl w:val="0"/>
        <w:rPr>
          <w:rFonts w:ascii="Times New Roman" w:eastAsia="Times New Roman" w:hAnsi="Times New Roman" w:cs="Times New Roman"/>
          <w:b/>
          <w:bCs/>
          <w:kern w:val="32"/>
          <w:sz w:val="24"/>
          <w:szCs w:val="24"/>
          <w:lang w:eastAsia="ru-RU"/>
        </w:rPr>
      </w:pPr>
      <w:r w:rsidRPr="00454B44">
        <w:rPr>
          <w:rFonts w:ascii="Times New Roman" w:eastAsia="Times New Roman" w:hAnsi="Times New Roman" w:cs="Times New Roman"/>
          <w:b/>
          <w:bCs/>
          <w:kern w:val="32"/>
          <w:sz w:val="24"/>
          <w:szCs w:val="24"/>
          <w:lang w:eastAsia="ru-RU"/>
        </w:rPr>
        <w:t xml:space="preserve">Оплата труда главы Брусничного сельского поселения  </w:t>
      </w: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Оплата труда главы Брусничного сельского поселения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 производится в виде ежемесячного денежного вознаграждения, ежемесячного денежного поощрения и иных дополнительных выплат, предусмотренных настоящим статьёй.</w:t>
      </w:r>
    </w:p>
    <w:p w:rsidR="00454B44" w:rsidRPr="00454B44" w:rsidRDefault="00454B44" w:rsidP="00454B44">
      <w:pPr>
        <w:numPr>
          <w:ilvl w:val="0"/>
          <w:numId w:val="5"/>
        </w:numPr>
        <w:spacing w:after="0" w:line="240" w:lineRule="auto"/>
        <w:jc w:val="both"/>
        <w:rPr>
          <w:rFonts w:ascii="Times New Roman" w:eastAsia="SimSun" w:hAnsi="Times New Roman" w:cs="Times New Roman"/>
          <w:color w:val="000000"/>
          <w:sz w:val="24"/>
          <w:szCs w:val="24"/>
          <w:lang w:eastAsia="zh-CN"/>
        </w:rPr>
      </w:pPr>
      <w:r w:rsidRPr="00454B44">
        <w:rPr>
          <w:rFonts w:ascii="Times New Roman" w:eastAsia="Times New Roman" w:hAnsi="Times New Roman" w:cs="Times New Roman"/>
          <w:sz w:val="24"/>
          <w:szCs w:val="24"/>
          <w:lang w:eastAsia="ru-RU"/>
        </w:rPr>
        <w:t xml:space="preserve">Ежемесячное денежное вознаграждение главы Брусничного сельского поселения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 состоит из должностного оклада, процентной надбавки за выслугу лет.</w:t>
      </w:r>
      <w:r w:rsidRPr="00454B44">
        <w:rPr>
          <w:rFonts w:ascii="Times New Roman" w:eastAsia="SimSun" w:hAnsi="Times New Roman" w:cs="Times New Roman"/>
          <w:color w:val="000000"/>
          <w:sz w:val="24"/>
          <w:szCs w:val="24"/>
          <w:lang w:eastAsia="zh-CN"/>
        </w:rPr>
        <w:t xml:space="preserve"> </w:t>
      </w:r>
    </w:p>
    <w:p w:rsidR="00454B44" w:rsidRPr="00454B44" w:rsidRDefault="00454B44" w:rsidP="00454B44">
      <w:pPr>
        <w:spacing w:after="0" w:line="240" w:lineRule="auto"/>
        <w:ind w:left="72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 xml:space="preserve">Выплата  к должностному окладу за выслугу лет производится дифференцированно в зависимости от стажа (общей продолжительности) муниципальной службы в размерах: </w:t>
      </w:r>
    </w:p>
    <w:p w:rsidR="00454B44" w:rsidRPr="00454B44" w:rsidRDefault="00454B44" w:rsidP="00454B44">
      <w:pPr>
        <w:spacing w:after="0" w:line="240" w:lineRule="auto"/>
        <w:ind w:left="143" w:firstLine="708"/>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от 1 года до 5 лет – 10 процентов;</w:t>
      </w:r>
    </w:p>
    <w:p w:rsidR="00454B44" w:rsidRPr="00454B44" w:rsidRDefault="00454B44" w:rsidP="00454B44">
      <w:pPr>
        <w:spacing w:after="0" w:line="240" w:lineRule="auto"/>
        <w:ind w:left="143" w:firstLine="708"/>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от 5 лет до 10 лет – 15 процентов;</w:t>
      </w:r>
    </w:p>
    <w:p w:rsidR="00454B44" w:rsidRPr="00454B44" w:rsidRDefault="00454B44" w:rsidP="00454B44">
      <w:pPr>
        <w:spacing w:after="0" w:line="240" w:lineRule="auto"/>
        <w:ind w:left="143" w:firstLine="708"/>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от 10 лет до 15 лет – 20 процентов;</w:t>
      </w:r>
    </w:p>
    <w:p w:rsidR="00454B44" w:rsidRPr="00454B44" w:rsidRDefault="00454B44" w:rsidP="00454B44">
      <w:pPr>
        <w:spacing w:after="0" w:line="240" w:lineRule="auto"/>
        <w:ind w:left="143" w:firstLine="708"/>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свыше 15 лет – 30 процентов.</w:t>
      </w: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Должностной оклад главе Брусничного сельского поселения устанавливается в размере 4916 руб. 40 коп.</w:t>
      </w:r>
    </w:p>
    <w:p w:rsid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Максимальная ежемесячная процентная надбавка к должностному окладу за  выслугу лет устанавливается главе Брусничного сельского поселения в размере 15%.</w:t>
      </w:r>
    </w:p>
    <w:p w:rsidR="0009528E" w:rsidRDefault="0009528E" w:rsidP="0009528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528E" w:rsidRPr="00454B44" w:rsidRDefault="0009528E" w:rsidP="0009528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Ежемесячное денежное поощрение  главе Брусничного сельского поселения  устанавливается в размере 3,9  денежного вознаграждения.</w:t>
      </w: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Главе Брусничного сельского поселения устанавливается ежеквартальное денежное поощрение в размере ежемесячного денежного вознаграждения. Ежеквартальное денежное поощрение выплачивается в расчете на месяц.</w:t>
      </w: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На ежемесячное денежное вознаграждение, ежемесячное денежное поощрение и ежеквартальное денежное поощрение главы Брусничного сельского поселения  начисляются районный коэффициент и процентная надбавка к заработной плате за работу в местностях, приравненных к районам Крайнего Севера в размерах, установленных федеральным и областным законодательством.</w:t>
      </w:r>
    </w:p>
    <w:p w:rsidR="00454B44" w:rsidRPr="00454B44" w:rsidRDefault="00454B44" w:rsidP="00454B44">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Источником </w:t>
      </w:r>
      <w:proofErr w:type="gramStart"/>
      <w:r w:rsidRPr="00454B44">
        <w:rPr>
          <w:rFonts w:ascii="Times New Roman" w:eastAsia="Times New Roman" w:hAnsi="Times New Roman" w:cs="Times New Roman"/>
          <w:sz w:val="24"/>
          <w:szCs w:val="24"/>
          <w:lang w:eastAsia="ru-RU"/>
        </w:rPr>
        <w:t>финансирования оплаты труда  главы Брусничного сельского поселения</w:t>
      </w:r>
      <w:proofErr w:type="gramEnd"/>
      <w:r w:rsidRPr="00454B44">
        <w:rPr>
          <w:rFonts w:ascii="Times New Roman" w:eastAsia="Times New Roman" w:hAnsi="Times New Roman" w:cs="Times New Roman"/>
          <w:sz w:val="24"/>
          <w:szCs w:val="24"/>
          <w:lang w:eastAsia="ru-RU"/>
        </w:rPr>
        <w:t xml:space="preserve"> являются средства бюджета  Брусничного сельского  поселения.</w:t>
      </w:r>
    </w:p>
    <w:p w:rsidR="00454B44" w:rsidRPr="00454B44" w:rsidRDefault="00454B44" w:rsidP="002E2815">
      <w:pPr>
        <w:spacing w:after="0" w:line="240" w:lineRule="auto"/>
        <w:jc w:val="both"/>
        <w:rPr>
          <w:rFonts w:ascii="Times New Roman" w:eastAsia="Times New Roman" w:hAnsi="Times New Roman" w:cs="Times New Roman"/>
          <w:sz w:val="24"/>
          <w:szCs w:val="24"/>
          <w:lang w:eastAsia="ru-RU"/>
        </w:rPr>
      </w:pPr>
    </w:p>
    <w:p w:rsidR="002E2815" w:rsidRDefault="00454B44" w:rsidP="002E2815">
      <w:pPr>
        <w:spacing w:after="0" w:line="240" w:lineRule="auto"/>
        <w:ind w:left="720" w:hanging="360"/>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Глава Брусничного сельского поселения                                         В.Л. Белецкий</w:t>
      </w:r>
    </w:p>
    <w:p w:rsidR="002E2815" w:rsidRPr="002E2815" w:rsidRDefault="002E2815" w:rsidP="002E2815">
      <w:pPr>
        <w:spacing w:after="0" w:line="240" w:lineRule="auto"/>
        <w:ind w:left="720" w:hanging="360"/>
        <w:jc w:val="both"/>
        <w:rPr>
          <w:rFonts w:ascii="Times New Roman" w:eastAsia="Times New Roman" w:hAnsi="Times New Roman" w:cs="Times New Roman"/>
          <w:sz w:val="24"/>
          <w:szCs w:val="24"/>
          <w:lang w:eastAsia="ru-RU"/>
        </w:rPr>
      </w:pPr>
    </w:p>
    <w:p w:rsidR="002E2815" w:rsidRPr="00E0330B" w:rsidRDefault="002E2815" w:rsidP="002E2815">
      <w:pPr>
        <w:spacing w:after="0" w:line="240" w:lineRule="auto"/>
        <w:jc w:val="center"/>
        <w:rPr>
          <w:rFonts w:ascii="Times New Roman" w:eastAsia="Times New Roman" w:hAnsi="Times New Roman" w:cs="Times New Roman"/>
          <w:sz w:val="20"/>
          <w:szCs w:val="24"/>
          <w:lang w:eastAsia="ru-RU"/>
        </w:rPr>
      </w:pPr>
      <w:r w:rsidRPr="00E0330B">
        <w:rPr>
          <w:rFonts w:ascii="Times New Roman" w:eastAsia="Times New Roman" w:hAnsi="Times New Roman" w:cs="Times New Roman"/>
          <w:sz w:val="20"/>
          <w:szCs w:val="24"/>
          <w:lang w:eastAsia="ru-RU"/>
        </w:rPr>
        <w:t>РОССИЙСКАЯ  ФЕДЕРАЦИЯ</w:t>
      </w:r>
    </w:p>
    <w:p w:rsidR="002E2815" w:rsidRPr="00E0330B" w:rsidRDefault="002E2815" w:rsidP="002E2815">
      <w:pPr>
        <w:spacing w:after="0" w:line="240" w:lineRule="auto"/>
        <w:jc w:val="center"/>
        <w:rPr>
          <w:rFonts w:ascii="Times New Roman" w:eastAsia="Times New Roman" w:hAnsi="Times New Roman" w:cs="Times New Roman"/>
          <w:sz w:val="20"/>
          <w:szCs w:val="24"/>
          <w:lang w:eastAsia="ru-RU"/>
        </w:rPr>
      </w:pPr>
      <w:r w:rsidRPr="00E0330B">
        <w:rPr>
          <w:rFonts w:ascii="Times New Roman" w:eastAsia="Times New Roman" w:hAnsi="Times New Roman" w:cs="Times New Roman"/>
          <w:sz w:val="20"/>
          <w:szCs w:val="24"/>
          <w:lang w:eastAsia="ru-RU"/>
        </w:rPr>
        <w:t>ИРКУТСКАЯ ОБЛАСТЬ</w:t>
      </w:r>
    </w:p>
    <w:p w:rsidR="002E2815" w:rsidRPr="00E0330B" w:rsidRDefault="002E2815" w:rsidP="002E2815">
      <w:pPr>
        <w:spacing w:after="0" w:line="240" w:lineRule="auto"/>
        <w:jc w:val="center"/>
        <w:rPr>
          <w:rFonts w:ascii="Times New Roman" w:eastAsia="Times New Roman" w:hAnsi="Times New Roman" w:cs="Times New Roman"/>
          <w:sz w:val="20"/>
          <w:szCs w:val="24"/>
          <w:lang w:eastAsia="ru-RU"/>
        </w:rPr>
      </w:pPr>
      <w:r w:rsidRPr="00E0330B">
        <w:rPr>
          <w:rFonts w:ascii="Times New Roman" w:eastAsia="Times New Roman" w:hAnsi="Times New Roman" w:cs="Times New Roman"/>
          <w:sz w:val="20"/>
          <w:szCs w:val="24"/>
          <w:lang w:eastAsia="ru-RU"/>
        </w:rPr>
        <w:t>НИЖНЕИЛИМСКИЙ МУНИЦИПАЛЬНЫЙ РАЙОН</w:t>
      </w:r>
    </w:p>
    <w:p w:rsidR="002E2815" w:rsidRPr="00E0330B" w:rsidRDefault="002E2815" w:rsidP="002E2815">
      <w:pPr>
        <w:spacing w:after="0" w:line="240" w:lineRule="auto"/>
        <w:jc w:val="center"/>
        <w:rPr>
          <w:rFonts w:ascii="Times New Roman" w:eastAsia="Times New Roman" w:hAnsi="Times New Roman" w:cs="Times New Roman"/>
          <w:b/>
          <w:sz w:val="20"/>
          <w:szCs w:val="24"/>
          <w:lang w:eastAsia="ru-RU"/>
        </w:rPr>
      </w:pPr>
      <w:r w:rsidRPr="00E0330B">
        <w:rPr>
          <w:rFonts w:ascii="Times New Roman" w:eastAsia="Times New Roman" w:hAnsi="Times New Roman" w:cs="Times New Roman"/>
          <w:b/>
          <w:sz w:val="20"/>
          <w:szCs w:val="24"/>
          <w:lang w:eastAsia="ru-RU"/>
        </w:rPr>
        <w:t>ДУМА БРУСНИЧНОГО СЕЛЬСКОГО ПОСЕЛЕНИЯ</w:t>
      </w:r>
    </w:p>
    <w:p w:rsidR="002E2815" w:rsidRPr="003F6C4A" w:rsidRDefault="002E2815" w:rsidP="003F6C4A">
      <w:pPr>
        <w:pBdr>
          <w:top w:val="single" w:sz="4" w:space="16" w:color="auto"/>
        </w:pBdr>
        <w:spacing w:after="0" w:line="240" w:lineRule="auto"/>
        <w:jc w:val="center"/>
        <w:rPr>
          <w:rFonts w:ascii="Times New Roman" w:eastAsia="Times New Roman" w:hAnsi="Times New Roman" w:cs="Times New Roman"/>
          <w:b/>
          <w:sz w:val="20"/>
          <w:szCs w:val="24"/>
          <w:lang w:eastAsia="ru-RU"/>
        </w:rPr>
      </w:pPr>
      <w:r w:rsidRPr="00E0330B">
        <w:rPr>
          <w:rFonts w:ascii="Times New Roman" w:eastAsia="Times New Roman" w:hAnsi="Times New Roman" w:cs="Times New Roman"/>
          <w:b/>
          <w:sz w:val="20"/>
          <w:szCs w:val="24"/>
          <w:lang w:eastAsia="ru-RU"/>
        </w:rPr>
        <w:t>РЕШЕНИЕ</w:t>
      </w:r>
    </w:p>
    <w:p w:rsidR="002E2815" w:rsidRPr="00454B44" w:rsidRDefault="002E2815" w:rsidP="002E2815">
      <w:pPr>
        <w:pBdr>
          <w:top w:val="single" w:sz="4" w:space="16" w:color="auto"/>
        </w:pBdr>
        <w:spacing w:after="0" w:line="240" w:lineRule="auto"/>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от «25»  января 2021 г.    № 2</w:t>
      </w:r>
    </w:p>
    <w:p w:rsidR="002E2815" w:rsidRPr="00454B44" w:rsidRDefault="002E2815" w:rsidP="002E2815">
      <w:pPr>
        <w:pBdr>
          <w:top w:val="single" w:sz="4" w:space="16" w:color="auto"/>
        </w:pBdr>
        <w:spacing w:after="0" w:line="240" w:lineRule="auto"/>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п. Брусничный</w:t>
      </w:r>
    </w:p>
    <w:p w:rsidR="002E2815" w:rsidRPr="00454B44" w:rsidRDefault="002E2815" w:rsidP="002E2815">
      <w:pPr>
        <w:pBdr>
          <w:top w:val="single" w:sz="4" w:space="16" w:color="auto"/>
        </w:pBdr>
        <w:spacing w:after="0" w:line="240" w:lineRule="auto"/>
        <w:rPr>
          <w:rFonts w:ascii="Times New Roman" w:eastAsia="Times New Roman" w:hAnsi="Times New Roman" w:cs="Times New Roman"/>
          <w:sz w:val="24"/>
          <w:szCs w:val="24"/>
          <w:lang w:eastAsia="ru-RU"/>
        </w:rPr>
      </w:pPr>
    </w:p>
    <w:p w:rsidR="002E2815" w:rsidRPr="00454B44" w:rsidRDefault="002E2815" w:rsidP="002E2815">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 xml:space="preserve">«Об утверждении Положения об оплате труда </w:t>
      </w:r>
    </w:p>
    <w:p w:rsidR="002E2815" w:rsidRPr="00454B44" w:rsidRDefault="002E2815" w:rsidP="002E2815">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 xml:space="preserve">Зам. Председателя Думы </w:t>
      </w:r>
    </w:p>
    <w:p w:rsidR="002E2815" w:rsidRPr="00454B44" w:rsidRDefault="002E2815" w:rsidP="002E2815">
      <w:pPr>
        <w:spacing w:after="0" w:line="240" w:lineRule="auto"/>
        <w:rPr>
          <w:rFonts w:ascii="Times New Roman" w:eastAsia="Times New Roman" w:hAnsi="Times New Roman" w:cs="Times New Roman"/>
          <w:b/>
          <w:sz w:val="24"/>
          <w:szCs w:val="24"/>
          <w:lang w:eastAsia="ru-RU"/>
        </w:rPr>
      </w:pPr>
      <w:r w:rsidRPr="00454B44">
        <w:rPr>
          <w:rFonts w:ascii="Times New Roman" w:eastAsia="Times New Roman" w:hAnsi="Times New Roman" w:cs="Times New Roman"/>
          <w:b/>
          <w:sz w:val="24"/>
          <w:szCs w:val="24"/>
          <w:lang w:eastAsia="ru-RU"/>
        </w:rPr>
        <w:t>Брусничного сельского поселения»</w:t>
      </w:r>
    </w:p>
    <w:p w:rsidR="002E2815" w:rsidRPr="00454B44" w:rsidRDefault="002E2815" w:rsidP="002E2815">
      <w:pPr>
        <w:spacing w:after="0" w:line="240" w:lineRule="auto"/>
        <w:rPr>
          <w:rFonts w:ascii="Times New Roman" w:eastAsia="Times New Roman" w:hAnsi="Times New Roman" w:cs="Times New Roman"/>
          <w:sz w:val="24"/>
          <w:szCs w:val="24"/>
          <w:lang w:eastAsia="ru-RU"/>
        </w:rPr>
      </w:pPr>
    </w:p>
    <w:p w:rsidR="002E2815" w:rsidRPr="00454B44" w:rsidRDefault="002E2815" w:rsidP="002E28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     </w:t>
      </w:r>
      <w:proofErr w:type="gramStart"/>
      <w:r w:rsidRPr="00454B44">
        <w:rPr>
          <w:rFonts w:ascii="Times New Roman" w:eastAsia="Times New Roman" w:hAnsi="Times New Roman" w:cs="Times New Roman"/>
          <w:sz w:val="24"/>
          <w:szCs w:val="24"/>
          <w:lang w:eastAsia="ru-RU"/>
        </w:rPr>
        <w:t>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w:t>
      </w:r>
      <w:proofErr w:type="gramEnd"/>
      <w:r w:rsidRPr="00454B44">
        <w:rPr>
          <w:rFonts w:ascii="Times New Roman" w:eastAsia="Times New Roman" w:hAnsi="Times New Roman" w:cs="Times New Roman"/>
          <w:sz w:val="24"/>
          <w:szCs w:val="24"/>
          <w:lang w:eastAsia="ru-RU"/>
        </w:rPr>
        <w:t xml:space="preserve"> Иркутской области» (в редакции 11 марта 2020 года), руководствуясь Уставом Брусничного муниципального образования, Дума Брусничного сельского поселения </w:t>
      </w:r>
    </w:p>
    <w:p w:rsidR="002E2815" w:rsidRPr="00454B44" w:rsidRDefault="002E2815" w:rsidP="002E2815">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                                                                     </w:t>
      </w:r>
    </w:p>
    <w:p w:rsidR="002E2815" w:rsidRPr="003F6C4A" w:rsidRDefault="002E2815" w:rsidP="00E0330B">
      <w:pPr>
        <w:spacing w:after="0" w:line="240" w:lineRule="auto"/>
        <w:jc w:val="center"/>
        <w:rPr>
          <w:rFonts w:ascii="Times New Roman" w:eastAsia="Times New Roman" w:hAnsi="Times New Roman" w:cs="Times New Roman"/>
          <w:b/>
          <w:szCs w:val="24"/>
          <w:lang w:eastAsia="ru-RU"/>
        </w:rPr>
      </w:pPr>
      <w:r w:rsidRPr="003F6C4A">
        <w:rPr>
          <w:rFonts w:ascii="Times New Roman" w:eastAsia="Times New Roman" w:hAnsi="Times New Roman" w:cs="Times New Roman"/>
          <w:b/>
          <w:szCs w:val="24"/>
          <w:lang w:eastAsia="ru-RU"/>
        </w:rPr>
        <w:t>РЕШИЛА:</w:t>
      </w:r>
    </w:p>
    <w:p w:rsidR="002E2815" w:rsidRPr="00454B44" w:rsidRDefault="002E2815" w:rsidP="002E2815">
      <w:pPr>
        <w:pStyle w:val="a9"/>
        <w:numPr>
          <w:ilvl w:val="0"/>
          <w:numId w:val="6"/>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Утвердить Положение об оплате труда  зам. Председателя Думы Брусничного сельского поселения (Приложение №1).</w:t>
      </w:r>
    </w:p>
    <w:p w:rsidR="002E2815" w:rsidRPr="00454B44" w:rsidRDefault="002E2815" w:rsidP="002E2815">
      <w:pPr>
        <w:pStyle w:val="a9"/>
        <w:numPr>
          <w:ilvl w:val="0"/>
          <w:numId w:val="6"/>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Настоящее решение вступает в силу после официального опубликования и распространяется на правоотношения, возникшие с 01 января 2021 года.</w:t>
      </w:r>
    </w:p>
    <w:p w:rsidR="002E2815" w:rsidRPr="00454B44" w:rsidRDefault="002E2815" w:rsidP="002E2815">
      <w:pPr>
        <w:pStyle w:val="a9"/>
        <w:numPr>
          <w:ilvl w:val="0"/>
          <w:numId w:val="6"/>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Администрации Брусничного сельского поселения опубликовать настоящее решение в периодическом издании «Вестник администрации и Думы Брусничного сельского поселения».</w:t>
      </w:r>
    </w:p>
    <w:p w:rsidR="002E2815" w:rsidRPr="00454B44" w:rsidRDefault="002E2815" w:rsidP="002E2815">
      <w:pPr>
        <w:pStyle w:val="a9"/>
        <w:numPr>
          <w:ilvl w:val="0"/>
          <w:numId w:val="6"/>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Признать утратившим силу Решение Думы Брусничного сельского поселения от 20.01.2020г. № 2 «Об утверждении Положения об оплате труда Зам. Председателя Думы Брусничного сельского поселения».</w:t>
      </w:r>
    </w:p>
    <w:p w:rsidR="002E2815" w:rsidRPr="002E2815" w:rsidRDefault="002E2815" w:rsidP="002E2815">
      <w:pPr>
        <w:pStyle w:val="a9"/>
        <w:numPr>
          <w:ilvl w:val="0"/>
          <w:numId w:val="6"/>
        </w:num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Контроль над исполнением настоящего решения оставляю за собой.</w:t>
      </w:r>
    </w:p>
    <w:p w:rsidR="002E2815" w:rsidRPr="00454B44" w:rsidRDefault="002E2815" w:rsidP="002E2815">
      <w:pPr>
        <w:spacing w:after="0" w:line="240" w:lineRule="auto"/>
        <w:ind w:left="360"/>
        <w:jc w:val="both"/>
        <w:rPr>
          <w:rFonts w:ascii="Times New Roman" w:eastAsia="Times New Roman" w:hAnsi="Times New Roman" w:cs="Times New Roman"/>
          <w:b/>
          <w:sz w:val="24"/>
          <w:szCs w:val="24"/>
          <w:lang w:eastAsia="ru-RU"/>
        </w:rPr>
      </w:pPr>
    </w:p>
    <w:p w:rsidR="002E2815" w:rsidRPr="00454B44" w:rsidRDefault="002E2815" w:rsidP="002E2815">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Глава администрации </w:t>
      </w:r>
    </w:p>
    <w:p w:rsidR="002E2815" w:rsidRPr="00454B44" w:rsidRDefault="002E2815" w:rsidP="002E2815">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Председатель Думы   </w:t>
      </w:r>
    </w:p>
    <w:p w:rsidR="002E2815" w:rsidRPr="00454B44" w:rsidRDefault="002E2815" w:rsidP="0009528E">
      <w:pPr>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Брусничного сельского поселения                                      _______________/Белецкий В.Л./</w:t>
      </w:r>
    </w:p>
    <w:p w:rsidR="002E2815" w:rsidRPr="00454B44" w:rsidRDefault="002E2815" w:rsidP="002E2815">
      <w:pPr>
        <w:spacing w:after="0" w:line="240" w:lineRule="auto"/>
        <w:jc w:val="right"/>
        <w:rPr>
          <w:rFonts w:ascii="Times New Roman" w:eastAsia="Times New Roman" w:hAnsi="Times New Roman" w:cs="Times New Roman"/>
          <w:sz w:val="18"/>
          <w:szCs w:val="18"/>
          <w:lang w:eastAsia="ru-RU"/>
        </w:rPr>
      </w:pPr>
      <w:r w:rsidRPr="00454B44">
        <w:rPr>
          <w:rFonts w:ascii="Times New Roman" w:eastAsia="Times New Roman" w:hAnsi="Times New Roman" w:cs="Times New Roman"/>
          <w:sz w:val="18"/>
          <w:szCs w:val="18"/>
          <w:lang w:eastAsia="ru-RU"/>
        </w:rPr>
        <w:t xml:space="preserve">Приложение №1 к решению Думы </w:t>
      </w:r>
    </w:p>
    <w:p w:rsidR="002E2815" w:rsidRPr="00454B44" w:rsidRDefault="002E2815" w:rsidP="002E2815">
      <w:pPr>
        <w:spacing w:after="0" w:line="240" w:lineRule="auto"/>
        <w:jc w:val="right"/>
        <w:rPr>
          <w:rFonts w:ascii="Times New Roman" w:eastAsia="Times New Roman" w:hAnsi="Times New Roman" w:cs="Times New Roman"/>
          <w:sz w:val="18"/>
          <w:szCs w:val="18"/>
          <w:lang w:eastAsia="ru-RU"/>
        </w:rPr>
      </w:pPr>
      <w:r w:rsidRPr="00454B44">
        <w:rPr>
          <w:rFonts w:ascii="Times New Roman" w:eastAsia="Times New Roman" w:hAnsi="Times New Roman" w:cs="Times New Roman"/>
          <w:sz w:val="18"/>
          <w:szCs w:val="18"/>
          <w:lang w:eastAsia="ru-RU"/>
        </w:rPr>
        <w:t>Брусничного сельского поселения</w:t>
      </w:r>
    </w:p>
    <w:p w:rsidR="002E2815" w:rsidRPr="00454B44" w:rsidRDefault="002E2815" w:rsidP="002E2815">
      <w:pPr>
        <w:spacing w:after="0" w:line="240" w:lineRule="auto"/>
        <w:jc w:val="right"/>
        <w:rPr>
          <w:rFonts w:ascii="Times New Roman" w:eastAsia="Times New Roman" w:hAnsi="Times New Roman" w:cs="Times New Roman"/>
          <w:sz w:val="18"/>
          <w:szCs w:val="18"/>
          <w:lang w:eastAsia="ru-RU"/>
        </w:rPr>
      </w:pPr>
      <w:r w:rsidRPr="00454B44">
        <w:rPr>
          <w:rFonts w:ascii="Times New Roman" w:eastAsia="Times New Roman" w:hAnsi="Times New Roman" w:cs="Times New Roman"/>
          <w:sz w:val="18"/>
          <w:szCs w:val="18"/>
          <w:lang w:eastAsia="ru-RU"/>
        </w:rPr>
        <w:t xml:space="preserve">от «25»  января 2021 г. №2    </w:t>
      </w:r>
    </w:p>
    <w:p w:rsidR="0009528E" w:rsidRDefault="0009528E" w:rsidP="002E2815">
      <w:pPr>
        <w:keepNext/>
        <w:spacing w:after="60" w:line="240" w:lineRule="auto"/>
        <w:jc w:val="center"/>
        <w:outlineLvl w:val="0"/>
        <w:rPr>
          <w:rFonts w:ascii="Times New Roman" w:eastAsia="Times New Roman" w:hAnsi="Times New Roman" w:cs="Times New Roman"/>
          <w:b/>
          <w:bCs/>
          <w:kern w:val="32"/>
          <w:sz w:val="28"/>
          <w:szCs w:val="24"/>
          <w:lang w:eastAsia="ru-RU"/>
        </w:rPr>
      </w:pPr>
    </w:p>
    <w:p w:rsidR="002E2815" w:rsidRPr="003F6C4A" w:rsidRDefault="003F6C4A" w:rsidP="002E2815">
      <w:pPr>
        <w:keepNext/>
        <w:spacing w:after="60" w:line="240" w:lineRule="auto"/>
        <w:jc w:val="center"/>
        <w:outlineLvl w:val="0"/>
        <w:rPr>
          <w:rFonts w:ascii="Times New Roman" w:eastAsia="Times New Roman" w:hAnsi="Times New Roman" w:cs="Times New Roman"/>
          <w:b/>
          <w:bCs/>
          <w:kern w:val="32"/>
          <w:sz w:val="28"/>
          <w:szCs w:val="24"/>
          <w:lang w:eastAsia="ru-RU"/>
        </w:rPr>
      </w:pPr>
      <w:r>
        <w:rPr>
          <w:rFonts w:ascii="Times New Roman" w:eastAsia="Times New Roman" w:hAnsi="Times New Roman" w:cs="Times New Roman"/>
          <w:b/>
          <w:bCs/>
          <w:kern w:val="32"/>
          <w:sz w:val="28"/>
          <w:szCs w:val="24"/>
          <w:lang w:eastAsia="ru-RU"/>
        </w:rPr>
        <w:t xml:space="preserve">Положение об оплате труда </w:t>
      </w:r>
      <w:r w:rsidR="002E2815" w:rsidRPr="003F6C4A">
        <w:rPr>
          <w:rFonts w:ascii="Times New Roman" w:eastAsia="Times New Roman" w:hAnsi="Times New Roman" w:cs="Times New Roman"/>
          <w:b/>
          <w:bCs/>
          <w:kern w:val="32"/>
          <w:sz w:val="28"/>
          <w:szCs w:val="24"/>
          <w:lang w:eastAsia="ru-RU"/>
        </w:rPr>
        <w:t xml:space="preserve">зам. Председателя Думы Брусничного сельского поселения </w:t>
      </w:r>
      <w:proofErr w:type="spellStart"/>
      <w:r w:rsidR="002E2815" w:rsidRPr="003F6C4A">
        <w:rPr>
          <w:rFonts w:ascii="Times New Roman" w:eastAsia="Times New Roman" w:hAnsi="Times New Roman" w:cs="Times New Roman"/>
          <w:b/>
          <w:bCs/>
          <w:kern w:val="32"/>
          <w:sz w:val="28"/>
          <w:szCs w:val="24"/>
          <w:lang w:eastAsia="ru-RU"/>
        </w:rPr>
        <w:t>Нижнеилимского</w:t>
      </w:r>
      <w:proofErr w:type="spellEnd"/>
      <w:r w:rsidR="002E2815" w:rsidRPr="003F6C4A">
        <w:rPr>
          <w:rFonts w:ascii="Times New Roman" w:eastAsia="Times New Roman" w:hAnsi="Times New Roman" w:cs="Times New Roman"/>
          <w:b/>
          <w:bCs/>
          <w:kern w:val="32"/>
          <w:sz w:val="28"/>
          <w:szCs w:val="24"/>
          <w:lang w:eastAsia="ru-RU"/>
        </w:rPr>
        <w:t xml:space="preserve">  района</w:t>
      </w:r>
    </w:p>
    <w:p w:rsidR="002E2815" w:rsidRPr="00454B44" w:rsidRDefault="002E2815" w:rsidP="002E2815">
      <w:pPr>
        <w:keepNext/>
        <w:spacing w:after="60" w:line="240" w:lineRule="auto"/>
        <w:ind w:left="6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t>1.</w:t>
      </w:r>
      <w:r w:rsidRPr="00454B44">
        <w:rPr>
          <w:rFonts w:ascii="Times New Roman" w:eastAsia="Times New Roman" w:hAnsi="Times New Roman" w:cs="Times New Roman"/>
          <w:b/>
          <w:bCs/>
          <w:kern w:val="32"/>
          <w:sz w:val="24"/>
          <w:szCs w:val="24"/>
          <w:lang w:eastAsia="ru-RU"/>
        </w:rPr>
        <w:t>Общие положения</w:t>
      </w:r>
    </w:p>
    <w:p w:rsidR="002E2815" w:rsidRPr="00454B44" w:rsidRDefault="002E2815" w:rsidP="002E2815">
      <w:pPr>
        <w:pStyle w:val="a9"/>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54B44">
        <w:rPr>
          <w:rFonts w:ascii="Times New Roman" w:eastAsia="Times New Roman" w:hAnsi="Times New Roman" w:cs="Times New Roman"/>
          <w:sz w:val="24"/>
          <w:szCs w:val="24"/>
          <w:lang w:eastAsia="ru-RU"/>
        </w:rPr>
        <w:t>Настоящее Положение разработано в соответствии с Законом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w:t>
      </w:r>
      <w:proofErr w:type="gramEnd"/>
      <w:r w:rsidRPr="00454B44">
        <w:rPr>
          <w:rFonts w:ascii="Times New Roman" w:eastAsia="Times New Roman" w:hAnsi="Times New Roman" w:cs="Times New Roman"/>
          <w:sz w:val="24"/>
          <w:szCs w:val="24"/>
          <w:lang w:eastAsia="ru-RU"/>
        </w:rPr>
        <w:t xml:space="preserve"> служащих муниципальных образований Иркутской области» (в редакции 11 марта 2020 года), Уставом Брусничного муниципального образования.</w:t>
      </w:r>
    </w:p>
    <w:p w:rsidR="002E2815" w:rsidRPr="00454B44" w:rsidRDefault="002E2815" w:rsidP="002E2815">
      <w:pPr>
        <w:pStyle w:val="a9"/>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Настоящее Положение определяет размер и порядок установления оплаты труда зам. Председателя Думы Брусничного сельского поселения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w:t>
      </w:r>
    </w:p>
    <w:p w:rsidR="002E2815" w:rsidRPr="00454B44" w:rsidRDefault="002E2815" w:rsidP="002E2815">
      <w:pPr>
        <w:keepNext/>
        <w:spacing w:before="240" w:after="60" w:line="240" w:lineRule="auto"/>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t>2.</w:t>
      </w:r>
      <w:r w:rsidRPr="00454B44">
        <w:rPr>
          <w:rFonts w:ascii="Times New Roman" w:eastAsia="Times New Roman" w:hAnsi="Times New Roman" w:cs="Times New Roman"/>
          <w:b/>
          <w:bCs/>
          <w:kern w:val="32"/>
          <w:sz w:val="24"/>
          <w:szCs w:val="24"/>
          <w:lang w:eastAsia="ru-RU"/>
        </w:rPr>
        <w:t xml:space="preserve">Оплата труда зам председателя Думы Брусничного сельского поселения  </w:t>
      </w:r>
    </w:p>
    <w:p w:rsidR="002E2815" w:rsidRPr="00454B44" w:rsidRDefault="002E2815" w:rsidP="002E2815">
      <w:pPr>
        <w:pStyle w:val="a9"/>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Оплата труда зам председателя Думы Брусничного сельского поселения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 производится в виде ежемесячного денежного вознаграждения, ежемесячного денежного поощрения и иных дополнительных выплат, предусмотренных настоящим разделом.</w:t>
      </w:r>
    </w:p>
    <w:p w:rsidR="002E2815" w:rsidRPr="00454B44" w:rsidRDefault="002E2815" w:rsidP="002E2815">
      <w:pPr>
        <w:pStyle w:val="a9"/>
        <w:numPr>
          <w:ilvl w:val="0"/>
          <w:numId w:val="10"/>
        </w:num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54B44">
        <w:rPr>
          <w:rFonts w:ascii="Times New Roman" w:eastAsia="Times New Roman" w:hAnsi="Times New Roman" w:cs="Times New Roman"/>
          <w:sz w:val="24"/>
          <w:szCs w:val="24"/>
          <w:lang w:eastAsia="ru-RU"/>
        </w:rPr>
        <w:t xml:space="preserve">Ежемесячное денежное вознаграждение  зам. Председателя Думы Брусничного сельского поселения </w:t>
      </w: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 состоит из должностного оклада, процентной надбавки за выслугу лет  и единовременной выплаты к отпуску в расчете на месяц</w:t>
      </w:r>
      <w:r w:rsidRPr="00454B44">
        <w:rPr>
          <w:rFonts w:ascii="Times New Roman" w:eastAsia="Times New Roman" w:hAnsi="Times New Roman" w:cs="Times New Roman"/>
          <w:color w:val="FF0000"/>
          <w:sz w:val="24"/>
          <w:szCs w:val="24"/>
          <w:lang w:eastAsia="ru-RU"/>
        </w:rPr>
        <w:t>.</w:t>
      </w:r>
    </w:p>
    <w:p w:rsidR="002E2815" w:rsidRPr="00454B44" w:rsidRDefault="002E2815" w:rsidP="002E2815">
      <w:pPr>
        <w:spacing w:after="0" w:line="240" w:lineRule="auto"/>
        <w:ind w:left="72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 xml:space="preserve">Выплата  к должностному окладу за выслугу лет производится дифференцированно в зависимости от стажа (общей продолжительности) муниципальной службы в размерах: </w:t>
      </w:r>
    </w:p>
    <w:p w:rsidR="002E2815" w:rsidRPr="00454B44" w:rsidRDefault="002E2815" w:rsidP="002E2815">
      <w:pPr>
        <w:spacing w:after="0" w:line="240" w:lineRule="auto"/>
        <w:ind w:left="36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 xml:space="preserve">     при стаже муниципальной службы от 1 года до 5 лет – 10 процентов;</w:t>
      </w:r>
    </w:p>
    <w:p w:rsidR="002E2815" w:rsidRPr="00454B44" w:rsidRDefault="002E2815" w:rsidP="002E2815">
      <w:pPr>
        <w:spacing w:after="0" w:line="240" w:lineRule="auto"/>
        <w:ind w:left="72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от 5 лет до 10 лет – 15 процентов;</w:t>
      </w:r>
    </w:p>
    <w:p w:rsidR="002E2815" w:rsidRPr="00454B44" w:rsidRDefault="002E2815" w:rsidP="002E2815">
      <w:pPr>
        <w:spacing w:after="0" w:line="240" w:lineRule="auto"/>
        <w:ind w:left="72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от 10 лет до 15 лет – 20 процентов;</w:t>
      </w:r>
    </w:p>
    <w:p w:rsidR="002E2815" w:rsidRPr="00454B44" w:rsidRDefault="002E2815" w:rsidP="002E2815">
      <w:pPr>
        <w:spacing w:after="0" w:line="240" w:lineRule="auto"/>
        <w:ind w:left="720"/>
        <w:jc w:val="both"/>
        <w:rPr>
          <w:rFonts w:ascii="Times New Roman" w:eastAsia="SimSun" w:hAnsi="Times New Roman" w:cs="Times New Roman"/>
          <w:color w:val="000000"/>
          <w:sz w:val="24"/>
          <w:szCs w:val="24"/>
          <w:lang w:eastAsia="zh-CN"/>
        </w:rPr>
      </w:pPr>
      <w:r w:rsidRPr="00454B44">
        <w:rPr>
          <w:rFonts w:ascii="Times New Roman" w:eastAsia="SimSun" w:hAnsi="Times New Roman" w:cs="Times New Roman"/>
          <w:color w:val="000000"/>
          <w:sz w:val="24"/>
          <w:szCs w:val="24"/>
          <w:lang w:eastAsia="zh-CN"/>
        </w:rPr>
        <w:t>при стаже муниципальной службы свыше 15 лет – 30 процентов.</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Должностной оклад зам. председателя Думы Брусничного сельского поселения устанавливается в размере 2568 руб. 00 коп.</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Ежемесячная процентная надбавка к должностному окладу за  выслугу лет устанавливается зам. председателю Думы Брусничного сельского поселения в размере 20%.</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Ежемесячное денежное поощрение  зам. Председателя Думы Брусничного сельского поселения  устанавливается в размере 3,9  денежного вознаграждения.</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Зам. Председателю Думы Брусничного сельского поселения устанавливается ежеквартальное денежное поощрение в размере ежемесячного денежного вознаграждения. Ежеквартальное денежное поощрение выплачивается в расчете на месяц.</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На ежемесячное денежное вознаграждение, ежемесячное денежное поощрение и иные дополнительные выплаты, предусмотренные настоящей статьей,  зам. Председателю Думы Брусничного сельского поселения  начисляются районный коэффициент и процентная надбавка к заработной плате за работу в местностях, приравненных к районам Крайнего Севера в размерах, установленных федеральным и областным законодательством.</w:t>
      </w:r>
    </w:p>
    <w:p w:rsidR="002E2815" w:rsidRPr="00454B44" w:rsidRDefault="002E2815" w:rsidP="002E2815">
      <w:pPr>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Источником финансирования оплаты труда  зам. Председателя Думы Брусничного сельского поселения являются средства бюджета  Брусничного сельского  поселения.</w:t>
      </w:r>
    </w:p>
    <w:p w:rsidR="002E2815" w:rsidRPr="00454B44" w:rsidRDefault="002E2815" w:rsidP="002E2815">
      <w:pPr>
        <w:spacing w:after="0" w:line="240" w:lineRule="auto"/>
        <w:ind w:left="720" w:hanging="360"/>
        <w:jc w:val="both"/>
        <w:rPr>
          <w:rFonts w:ascii="Times New Roman" w:eastAsia="Times New Roman" w:hAnsi="Times New Roman" w:cs="Times New Roman"/>
          <w:sz w:val="24"/>
          <w:szCs w:val="24"/>
          <w:lang w:eastAsia="ru-RU"/>
        </w:rPr>
      </w:pPr>
    </w:p>
    <w:p w:rsidR="002E2815" w:rsidRPr="00454B44" w:rsidRDefault="002E2815" w:rsidP="002E2815">
      <w:pPr>
        <w:spacing w:after="0" w:line="240" w:lineRule="auto"/>
        <w:ind w:left="720" w:hanging="360"/>
        <w:jc w:val="both"/>
        <w:rPr>
          <w:rFonts w:ascii="Times New Roman" w:eastAsia="Times New Roman" w:hAnsi="Times New Roman" w:cs="Times New Roman"/>
          <w:sz w:val="24"/>
          <w:szCs w:val="24"/>
          <w:lang w:eastAsia="ru-RU"/>
        </w:rPr>
      </w:pPr>
      <w:r w:rsidRPr="00454B44">
        <w:rPr>
          <w:rFonts w:ascii="Times New Roman" w:eastAsia="Times New Roman" w:hAnsi="Times New Roman" w:cs="Times New Roman"/>
          <w:sz w:val="24"/>
          <w:szCs w:val="24"/>
          <w:lang w:eastAsia="ru-RU"/>
        </w:rPr>
        <w:t xml:space="preserve">Глава Брусничного сельского поселения </w:t>
      </w:r>
    </w:p>
    <w:p w:rsidR="000B5DDD" w:rsidRDefault="002E2815" w:rsidP="00E0330B">
      <w:pPr>
        <w:spacing w:after="0" w:line="240" w:lineRule="auto"/>
        <w:ind w:left="720" w:hanging="360"/>
        <w:jc w:val="both"/>
        <w:rPr>
          <w:rFonts w:ascii="Times New Roman" w:eastAsia="Times New Roman" w:hAnsi="Times New Roman" w:cs="Times New Roman"/>
          <w:sz w:val="24"/>
          <w:szCs w:val="24"/>
          <w:lang w:eastAsia="ru-RU"/>
        </w:rPr>
      </w:pPr>
      <w:proofErr w:type="spellStart"/>
      <w:r w:rsidRPr="00454B44">
        <w:rPr>
          <w:rFonts w:ascii="Times New Roman" w:eastAsia="Times New Roman" w:hAnsi="Times New Roman" w:cs="Times New Roman"/>
          <w:sz w:val="24"/>
          <w:szCs w:val="24"/>
          <w:lang w:eastAsia="ru-RU"/>
        </w:rPr>
        <w:t>Нижнеилимского</w:t>
      </w:r>
      <w:proofErr w:type="spellEnd"/>
      <w:r w:rsidRPr="00454B44">
        <w:rPr>
          <w:rFonts w:ascii="Times New Roman" w:eastAsia="Times New Roman" w:hAnsi="Times New Roman" w:cs="Times New Roman"/>
          <w:sz w:val="24"/>
          <w:szCs w:val="24"/>
          <w:lang w:eastAsia="ru-RU"/>
        </w:rPr>
        <w:t xml:space="preserve"> района                                                                </w:t>
      </w:r>
      <w:r w:rsidR="003F6C4A">
        <w:rPr>
          <w:rFonts w:ascii="Times New Roman" w:eastAsia="Times New Roman" w:hAnsi="Times New Roman" w:cs="Times New Roman"/>
          <w:sz w:val="24"/>
          <w:szCs w:val="24"/>
          <w:lang w:eastAsia="ru-RU"/>
        </w:rPr>
        <w:t xml:space="preserve">                </w:t>
      </w:r>
      <w:r w:rsidRPr="00454B44">
        <w:rPr>
          <w:rFonts w:ascii="Times New Roman" w:eastAsia="Times New Roman" w:hAnsi="Times New Roman" w:cs="Times New Roman"/>
          <w:sz w:val="24"/>
          <w:szCs w:val="24"/>
          <w:lang w:eastAsia="ru-RU"/>
        </w:rPr>
        <w:t xml:space="preserve">     В.Л. Белецкий</w:t>
      </w:r>
    </w:p>
    <w:p w:rsidR="001F000C" w:rsidRPr="00B62924" w:rsidRDefault="001F000C" w:rsidP="003F6C4A">
      <w:pPr>
        <w:spacing w:after="0" w:line="240" w:lineRule="auto"/>
        <w:rPr>
          <w:rFonts w:ascii="Times New Roman" w:eastAsia="Times New Roman" w:hAnsi="Times New Roman" w:cs="Times New Roman"/>
          <w:b/>
          <w:sz w:val="28"/>
          <w:szCs w:val="20"/>
          <w:lang w:eastAsia="ru-RU"/>
        </w:rPr>
      </w:pPr>
    </w:p>
    <w:p w:rsidR="001F000C" w:rsidRPr="003F6C4A" w:rsidRDefault="001F000C" w:rsidP="001F000C">
      <w:pPr>
        <w:spacing w:after="0" w:line="240" w:lineRule="auto"/>
        <w:jc w:val="center"/>
        <w:rPr>
          <w:rFonts w:ascii="Times New Roman" w:eastAsia="Times New Roman" w:hAnsi="Times New Roman" w:cs="Times New Roman"/>
          <w:b/>
          <w:sz w:val="18"/>
          <w:szCs w:val="28"/>
          <w:lang w:eastAsia="ru-RU"/>
        </w:rPr>
      </w:pPr>
      <w:r w:rsidRPr="003F6C4A">
        <w:rPr>
          <w:rFonts w:ascii="Times New Roman" w:eastAsia="Times New Roman" w:hAnsi="Times New Roman" w:cs="Times New Roman"/>
          <w:b/>
          <w:sz w:val="18"/>
          <w:szCs w:val="28"/>
          <w:lang w:eastAsia="ru-RU"/>
        </w:rPr>
        <w:t>РОССИЙСКАЯ ФЕДЕРАЦИЯ</w:t>
      </w:r>
    </w:p>
    <w:p w:rsidR="001F000C" w:rsidRPr="003F6C4A" w:rsidRDefault="001F000C" w:rsidP="001F000C">
      <w:pPr>
        <w:tabs>
          <w:tab w:val="left" w:pos="2360"/>
        </w:tabs>
        <w:spacing w:after="0" w:line="240" w:lineRule="auto"/>
        <w:ind w:left="284" w:hanging="142"/>
        <w:jc w:val="center"/>
        <w:rPr>
          <w:rFonts w:ascii="Times New Roman" w:eastAsia="Times New Roman" w:hAnsi="Times New Roman" w:cs="Times New Roman"/>
          <w:b/>
          <w:sz w:val="18"/>
          <w:szCs w:val="28"/>
          <w:lang w:eastAsia="ru-RU"/>
        </w:rPr>
      </w:pPr>
      <w:r w:rsidRPr="003F6C4A">
        <w:rPr>
          <w:rFonts w:ascii="Times New Roman" w:eastAsia="Times New Roman" w:hAnsi="Times New Roman" w:cs="Times New Roman"/>
          <w:b/>
          <w:sz w:val="18"/>
          <w:szCs w:val="28"/>
          <w:lang w:eastAsia="ru-RU"/>
        </w:rPr>
        <w:t>ИРКУТСКАЯ ОБЛАСТЬ</w:t>
      </w:r>
    </w:p>
    <w:p w:rsidR="001F000C" w:rsidRPr="003F6C4A" w:rsidRDefault="001F000C" w:rsidP="001F000C">
      <w:pPr>
        <w:tabs>
          <w:tab w:val="left" w:pos="2740"/>
        </w:tabs>
        <w:spacing w:after="0" w:line="240" w:lineRule="auto"/>
        <w:jc w:val="center"/>
        <w:rPr>
          <w:rFonts w:ascii="Times New Roman" w:eastAsia="Times New Roman" w:hAnsi="Times New Roman" w:cs="Times New Roman"/>
          <w:b/>
          <w:sz w:val="18"/>
          <w:szCs w:val="28"/>
          <w:lang w:eastAsia="ru-RU"/>
        </w:rPr>
      </w:pPr>
      <w:r w:rsidRPr="003F6C4A">
        <w:rPr>
          <w:rFonts w:ascii="Times New Roman" w:eastAsia="Times New Roman" w:hAnsi="Times New Roman" w:cs="Times New Roman"/>
          <w:b/>
          <w:sz w:val="18"/>
          <w:szCs w:val="28"/>
          <w:lang w:eastAsia="ru-RU"/>
        </w:rPr>
        <w:t>НИЖНЕИЛИМСКИЙ РАЙОН</w:t>
      </w:r>
    </w:p>
    <w:p w:rsidR="001F000C" w:rsidRDefault="001F000C" w:rsidP="001F000C">
      <w:pPr>
        <w:tabs>
          <w:tab w:val="left" w:pos="1820"/>
        </w:tabs>
        <w:spacing w:after="0" w:line="240" w:lineRule="auto"/>
        <w:jc w:val="center"/>
        <w:rPr>
          <w:rFonts w:ascii="Times New Roman" w:eastAsia="Times New Roman" w:hAnsi="Times New Roman" w:cs="Times New Roman"/>
          <w:b/>
          <w:sz w:val="18"/>
          <w:szCs w:val="28"/>
          <w:u w:val="single"/>
          <w:lang w:eastAsia="ru-RU"/>
        </w:rPr>
      </w:pPr>
      <w:r w:rsidRPr="003F6C4A">
        <w:rPr>
          <w:rFonts w:ascii="Times New Roman" w:eastAsia="Times New Roman" w:hAnsi="Times New Roman" w:cs="Times New Roman"/>
          <w:b/>
          <w:sz w:val="18"/>
          <w:szCs w:val="28"/>
          <w:u w:val="single"/>
          <w:lang w:eastAsia="ru-RU"/>
        </w:rPr>
        <w:t>ДУМА  БРУСНИЧНОГО СЕЛЬСКОГО ПОСЕЛЕНИЯ</w:t>
      </w:r>
    </w:p>
    <w:p w:rsidR="00540955" w:rsidRPr="003F6C4A" w:rsidRDefault="00540955" w:rsidP="001F000C">
      <w:pPr>
        <w:tabs>
          <w:tab w:val="left" w:pos="1820"/>
        </w:tabs>
        <w:spacing w:after="0" w:line="240" w:lineRule="auto"/>
        <w:jc w:val="center"/>
        <w:rPr>
          <w:rFonts w:ascii="Times New Roman" w:eastAsia="Times New Roman" w:hAnsi="Times New Roman" w:cs="Times New Roman"/>
          <w:b/>
          <w:sz w:val="18"/>
          <w:szCs w:val="28"/>
          <w:u w:val="single"/>
          <w:lang w:eastAsia="ru-RU"/>
        </w:rPr>
      </w:pPr>
    </w:p>
    <w:p w:rsidR="001F000C" w:rsidRPr="00D657A7" w:rsidRDefault="00D657A7" w:rsidP="00D657A7">
      <w:pPr>
        <w:spacing w:after="0" w:line="240" w:lineRule="auto"/>
        <w:rPr>
          <w:rFonts w:ascii="Times New Roman" w:eastAsia="Times New Roman" w:hAnsi="Times New Roman" w:cs="Times New Roman"/>
          <w:sz w:val="28"/>
          <w:szCs w:val="28"/>
          <w:lang w:eastAsia="ru-RU"/>
        </w:rPr>
      </w:pPr>
      <w:r w:rsidRPr="00D657A7">
        <w:rPr>
          <w:rFonts w:ascii="Times New Roman" w:eastAsia="Times New Roman" w:hAnsi="Times New Roman" w:cs="Times New Roman"/>
          <w:sz w:val="28"/>
          <w:szCs w:val="28"/>
          <w:lang w:eastAsia="ru-RU"/>
        </w:rPr>
        <w:t>от</w:t>
      </w:r>
      <w:r w:rsidR="00FF212F">
        <w:rPr>
          <w:rFonts w:ascii="Times New Roman" w:eastAsia="Times New Roman" w:hAnsi="Times New Roman" w:cs="Times New Roman"/>
          <w:sz w:val="28"/>
          <w:szCs w:val="28"/>
          <w:lang w:eastAsia="ru-RU"/>
        </w:rPr>
        <w:t xml:space="preserve">  25 января   2021года   №  4</w:t>
      </w:r>
    </w:p>
    <w:p w:rsidR="0009528E" w:rsidRDefault="0009528E" w:rsidP="003F6C4A">
      <w:pPr>
        <w:tabs>
          <w:tab w:val="left" w:pos="2160"/>
        </w:tabs>
        <w:spacing w:after="0" w:line="240" w:lineRule="auto"/>
        <w:jc w:val="center"/>
        <w:rPr>
          <w:rFonts w:ascii="Times New Roman" w:eastAsia="Times New Roman" w:hAnsi="Times New Roman" w:cs="Times New Roman"/>
          <w:b/>
          <w:sz w:val="24"/>
          <w:szCs w:val="28"/>
          <w:lang w:eastAsia="ru-RU"/>
        </w:rPr>
      </w:pPr>
    </w:p>
    <w:p w:rsidR="0009528E" w:rsidRDefault="0009528E" w:rsidP="003F6C4A">
      <w:pPr>
        <w:tabs>
          <w:tab w:val="left" w:pos="2160"/>
        </w:tabs>
        <w:spacing w:after="0" w:line="240" w:lineRule="auto"/>
        <w:jc w:val="center"/>
        <w:rPr>
          <w:rFonts w:ascii="Times New Roman" w:eastAsia="Times New Roman" w:hAnsi="Times New Roman" w:cs="Times New Roman"/>
          <w:b/>
          <w:sz w:val="24"/>
          <w:szCs w:val="28"/>
          <w:lang w:eastAsia="ru-RU"/>
        </w:rPr>
      </w:pPr>
    </w:p>
    <w:p w:rsidR="001F000C" w:rsidRPr="00421123" w:rsidRDefault="001F000C" w:rsidP="003F6C4A">
      <w:pPr>
        <w:tabs>
          <w:tab w:val="left" w:pos="2160"/>
        </w:tabs>
        <w:spacing w:after="0" w:line="240" w:lineRule="auto"/>
        <w:jc w:val="center"/>
        <w:rPr>
          <w:rFonts w:ascii="Times New Roman" w:eastAsia="Times New Roman" w:hAnsi="Times New Roman" w:cs="Times New Roman"/>
          <w:b/>
          <w:sz w:val="28"/>
          <w:szCs w:val="28"/>
          <w:lang w:eastAsia="ru-RU"/>
        </w:rPr>
      </w:pPr>
      <w:proofErr w:type="gramStart"/>
      <w:r w:rsidRPr="00EB2143">
        <w:rPr>
          <w:rFonts w:ascii="Times New Roman" w:eastAsia="Times New Roman" w:hAnsi="Times New Roman" w:cs="Times New Roman"/>
          <w:b/>
          <w:sz w:val="24"/>
          <w:szCs w:val="28"/>
          <w:lang w:eastAsia="ru-RU"/>
        </w:rPr>
        <w:t>Р</w:t>
      </w:r>
      <w:proofErr w:type="gramEnd"/>
      <w:r w:rsidRPr="00EB2143">
        <w:rPr>
          <w:rFonts w:ascii="Times New Roman" w:eastAsia="Times New Roman" w:hAnsi="Times New Roman" w:cs="Times New Roman"/>
          <w:b/>
          <w:sz w:val="24"/>
          <w:szCs w:val="28"/>
          <w:lang w:eastAsia="ru-RU"/>
        </w:rPr>
        <w:t xml:space="preserve"> Е Ш Е Н И Е    </w:t>
      </w:r>
    </w:p>
    <w:p w:rsidR="001F000C" w:rsidRPr="00421123" w:rsidRDefault="001F000C" w:rsidP="003F6C4A">
      <w:pPr>
        <w:spacing w:after="0" w:line="240" w:lineRule="auto"/>
        <w:ind w:left="10" w:hanging="10"/>
        <w:rPr>
          <w:rFonts w:ascii="Times New Roman" w:eastAsia="Times New Roman" w:hAnsi="Times New Roman" w:cs="Times New Roman"/>
          <w:color w:val="000000"/>
          <w:sz w:val="28"/>
          <w:szCs w:val="32"/>
          <w:lang w:eastAsia="ru-RU"/>
        </w:rPr>
      </w:pPr>
      <w:r w:rsidRPr="00421123">
        <w:rPr>
          <w:rFonts w:ascii="Times New Roman" w:eastAsia="Times New Roman" w:hAnsi="Times New Roman" w:cs="Times New Roman"/>
          <w:color w:val="000000"/>
          <w:sz w:val="28"/>
          <w:szCs w:val="32"/>
          <w:lang w:eastAsia="ru-RU"/>
        </w:rPr>
        <w:t xml:space="preserve"> «Об утверждении Положения об обеспечении </w:t>
      </w:r>
      <w:proofErr w:type="gramStart"/>
      <w:r w:rsidRPr="00421123">
        <w:rPr>
          <w:rFonts w:ascii="Times New Roman" w:eastAsia="Times New Roman" w:hAnsi="Times New Roman" w:cs="Times New Roman"/>
          <w:color w:val="000000"/>
          <w:sz w:val="28"/>
          <w:szCs w:val="32"/>
          <w:lang w:eastAsia="ru-RU"/>
        </w:rPr>
        <w:t>первичных</w:t>
      </w:r>
      <w:proofErr w:type="gramEnd"/>
    </w:p>
    <w:p w:rsidR="001F000C" w:rsidRPr="00421123" w:rsidRDefault="001F000C" w:rsidP="003F6C4A">
      <w:pPr>
        <w:spacing w:after="0" w:line="240" w:lineRule="auto"/>
        <w:ind w:left="10" w:hanging="10"/>
        <w:rPr>
          <w:rFonts w:ascii="Times New Roman" w:eastAsia="Times New Roman" w:hAnsi="Times New Roman" w:cs="Times New Roman"/>
          <w:color w:val="000000"/>
          <w:sz w:val="28"/>
          <w:szCs w:val="32"/>
          <w:lang w:eastAsia="ru-RU"/>
        </w:rPr>
      </w:pPr>
      <w:r w:rsidRPr="00421123">
        <w:rPr>
          <w:rFonts w:ascii="Times New Roman" w:eastAsia="Times New Roman" w:hAnsi="Times New Roman" w:cs="Times New Roman"/>
          <w:color w:val="000000"/>
          <w:sz w:val="28"/>
          <w:szCs w:val="32"/>
          <w:lang w:eastAsia="ru-RU"/>
        </w:rPr>
        <w:t xml:space="preserve">мер пожарной безопасности в границах </w:t>
      </w:r>
    </w:p>
    <w:p w:rsidR="001F000C" w:rsidRDefault="001F000C" w:rsidP="003F6C4A">
      <w:pPr>
        <w:spacing w:after="0" w:line="240" w:lineRule="auto"/>
        <w:ind w:left="10" w:hanging="10"/>
        <w:rPr>
          <w:rFonts w:ascii="Times New Roman" w:eastAsia="Times New Roman" w:hAnsi="Times New Roman" w:cs="Times New Roman"/>
          <w:color w:val="000000"/>
          <w:sz w:val="28"/>
          <w:szCs w:val="32"/>
          <w:lang w:eastAsia="ru-RU"/>
        </w:rPr>
      </w:pPr>
      <w:r w:rsidRPr="00421123">
        <w:rPr>
          <w:rFonts w:ascii="Times New Roman" w:eastAsia="Times New Roman" w:hAnsi="Times New Roman" w:cs="Times New Roman"/>
          <w:color w:val="000000"/>
          <w:sz w:val="28"/>
          <w:szCs w:val="32"/>
          <w:lang w:eastAsia="ru-RU"/>
        </w:rPr>
        <w:t>Брусничного  сельского  поселения»</w:t>
      </w:r>
    </w:p>
    <w:p w:rsidR="003F6C4A" w:rsidRPr="00421123" w:rsidRDefault="003F6C4A" w:rsidP="003F6C4A">
      <w:pPr>
        <w:spacing w:after="0" w:line="240" w:lineRule="auto"/>
        <w:ind w:left="10" w:hanging="10"/>
        <w:rPr>
          <w:rFonts w:ascii="Times New Roman" w:eastAsia="Times New Roman" w:hAnsi="Times New Roman" w:cs="Times New Roman"/>
          <w:color w:val="000000"/>
          <w:sz w:val="28"/>
          <w:szCs w:val="32"/>
          <w:lang w:eastAsia="ru-RU"/>
        </w:rPr>
      </w:pPr>
    </w:p>
    <w:p w:rsidR="001F000C" w:rsidRPr="00421123" w:rsidRDefault="001F000C" w:rsidP="003F6C4A">
      <w:pPr>
        <w:spacing w:after="5" w:line="251" w:lineRule="auto"/>
        <w:ind w:left="-15" w:firstLine="696"/>
        <w:jc w:val="both"/>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32"/>
          <w:szCs w:val="32"/>
          <w:lang w:eastAsia="ru-RU"/>
        </w:rPr>
        <w:t xml:space="preserve"> </w:t>
      </w:r>
      <w:proofErr w:type="gramStart"/>
      <w:r w:rsidRPr="00421123">
        <w:rPr>
          <w:rFonts w:ascii="Times New Roman" w:eastAsia="Times New Roman" w:hAnsi="Times New Roman" w:cs="Times New Roman"/>
          <w:color w:val="000000"/>
          <w:sz w:val="28"/>
          <w:lang w:eastAsia="ru-RU"/>
        </w:rPr>
        <w:t>В соответствии с Федеральным законом от 21 декабря 1994 года № 69-ФЗ «О пожарной безопасности», Федеральным законом  от 6  мая 2011 года № 100-ФЗ «О добровольной пожарной охране», Федеральным законом от 6 октября 2003 года № 131-ФЗ «Об общих принципах организации местного самоуправления в Российской Федерации», Законом Иркутской области от 7 октября 2008 года № 78-оз «О пожарной безопасности в Иркутской области», Уставом Брусничного</w:t>
      </w:r>
      <w:proofErr w:type="gramEnd"/>
      <w:r w:rsidRPr="00421123">
        <w:rPr>
          <w:rFonts w:ascii="Times New Roman" w:eastAsia="Times New Roman" w:hAnsi="Times New Roman" w:cs="Times New Roman"/>
          <w:color w:val="000000"/>
          <w:sz w:val="28"/>
          <w:lang w:eastAsia="ru-RU"/>
        </w:rPr>
        <w:t xml:space="preserve">  муниципального  образования, </w:t>
      </w:r>
      <w:r w:rsidRPr="00421123">
        <w:rPr>
          <w:rFonts w:ascii="Times New Roman" w:eastAsia="Times New Roman" w:hAnsi="Times New Roman" w:cs="Times New Roman"/>
          <w:b/>
          <w:color w:val="000000"/>
          <w:sz w:val="28"/>
          <w:lang w:eastAsia="ru-RU"/>
        </w:rPr>
        <w:t xml:space="preserve">Дума  Брусничного  сельского  поселения  </w:t>
      </w:r>
      <w:proofErr w:type="spellStart"/>
      <w:r w:rsidRPr="00421123">
        <w:rPr>
          <w:rFonts w:ascii="Times New Roman" w:eastAsia="Times New Roman" w:hAnsi="Times New Roman" w:cs="Times New Roman"/>
          <w:b/>
          <w:color w:val="000000"/>
          <w:sz w:val="28"/>
          <w:lang w:eastAsia="ru-RU"/>
        </w:rPr>
        <w:t>Нижнеилимского</w:t>
      </w:r>
      <w:proofErr w:type="spellEnd"/>
      <w:r w:rsidRPr="00421123">
        <w:rPr>
          <w:rFonts w:ascii="Times New Roman" w:eastAsia="Times New Roman" w:hAnsi="Times New Roman" w:cs="Times New Roman"/>
          <w:b/>
          <w:color w:val="000000"/>
          <w:sz w:val="28"/>
          <w:lang w:eastAsia="ru-RU"/>
        </w:rPr>
        <w:t xml:space="preserve">  района </w:t>
      </w:r>
    </w:p>
    <w:p w:rsidR="001F000C" w:rsidRPr="00421123" w:rsidRDefault="001F000C" w:rsidP="003F6C4A">
      <w:pPr>
        <w:spacing w:after="5" w:line="251" w:lineRule="auto"/>
        <w:ind w:left="-15" w:firstLine="696"/>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РЕШИЛА:</w:t>
      </w:r>
    </w:p>
    <w:p w:rsidR="001F000C" w:rsidRPr="00421123" w:rsidRDefault="001F000C" w:rsidP="001F000C">
      <w:pPr>
        <w:numPr>
          <w:ilvl w:val="0"/>
          <w:numId w:val="11"/>
        </w:numPr>
        <w:spacing w:after="0" w:line="240" w:lineRule="auto"/>
        <w:ind w:firstLine="696"/>
        <w:contextualSpacing/>
        <w:jc w:val="both"/>
        <w:rPr>
          <w:rFonts w:ascii="Times New Roman" w:eastAsia="Times New Roman" w:hAnsi="Times New Roman" w:cs="Times New Roman"/>
          <w:color w:val="000000"/>
          <w:sz w:val="28"/>
          <w:szCs w:val="32"/>
          <w:lang w:eastAsia="ru-RU"/>
        </w:rPr>
      </w:pPr>
      <w:r w:rsidRPr="00421123">
        <w:rPr>
          <w:rFonts w:ascii="Times New Roman" w:eastAsia="Times New Roman" w:hAnsi="Times New Roman" w:cs="Times New Roman"/>
          <w:color w:val="000000"/>
          <w:sz w:val="28"/>
          <w:lang w:eastAsia="ru-RU"/>
        </w:rPr>
        <w:t>Утвердить  Положение об обеспечении первичных мер пожарной безопасности в границах</w:t>
      </w:r>
      <w:r w:rsidRPr="00421123">
        <w:rPr>
          <w:rFonts w:ascii="Times New Roman" w:eastAsia="Times New Roman" w:hAnsi="Times New Roman" w:cs="Times New Roman"/>
          <w:b/>
          <w:color w:val="000000"/>
          <w:sz w:val="28"/>
          <w:lang w:eastAsia="ru-RU"/>
        </w:rPr>
        <w:t xml:space="preserve"> </w:t>
      </w:r>
      <w:r w:rsidRPr="00421123">
        <w:rPr>
          <w:rFonts w:ascii="Times New Roman" w:eastAsia="Times New Roman" w:hAnsi="Times New Roman" w:cs="Times New Roman"/>
          <w:color w:val="000000"/>
          <w:sz w:val="28"/>
          <w:szCs w:val="32"/>
          <w:lang w:eastAsia="ru-RU"/>
        </w:rPr>
        <w:t>Брусничного  сельского  поселения.</w:t>
      </w:r>
    </w:p>
    <w:p w:rsidR="001F000C" w:rsidRPr="00421123" w:rsidRDefault="001F000C" w:rsidP="001F000C">
      <w:pPr>
        <w:numPr>
          <w:ilvl w:val="0"/>
          <w:numId w:val="11"/>
        </w:numPr>
        <w:spacing w:after="0" w:line="240" w:lineRule="auto"/>
        <w:ind w:firstLine="696"/>
        <w:contextualSpacing/>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Настоящее решение вступает в силу после дня его официального опубликования.</w:t>
      </w:r>
    </w:p>
    <w:p w:rsidR="001F000C" w:rsidRPr="00421123" w:rsidRDefault="001F000C" w:rsidP="003F6C4A">
      <w:pPr>
        <w:numPr>
          <w:ilvl w:val="0"/>
          <w:numId w:val="11"/>
        </w:numPr>
        <w:spacing w:after="0" w:line="240" w:lineRule="auto"/>
        <w:ind w:firstLine="696"/>
        <w:contextualSpacing/>
        <w:jc w:val="both"/>
        <w:rPr>
          <w:rFonts w:ascii="Times New Roman" w:eastAsia="Times New Roman" w:hAnsi="Times New Roman" w:cs="Times New Roman"/>
          <w:color w:val="000000"/>
          <w:sz w:val="28"/>
          <w:lang w:eastAsia="ru-RU"/>
        </w:rPr>
      </w:pPr>
      <w:proofErr w:type="gramStart"/>
      <w:r w:rsidRPr="00421123">
        <w:rPr>
          <w:rFonts w:ascii="Times New Roman" w:eastAsia="Times New Roman" w:hAnsi="Times New Roman" w:cs="Times New Roman"/>
          <w:color w:val="000000"/>
          <w:sz w:val="28"/>
          <w:lang w:eastAsia="ru-RU"/>
        </w:rPr>
        <w:t>Контроль  за</w:t>
      </w:r>
      <w:proofErr w:type="gramEnd"/>
      <w:r w:rsidRPr="00421123">
        <w:rPr>
          <w:rFonts w:ascii="Times New Roman" w:eastAsia="Times New Roman" w:hAnsi="Times New Roman" w:cs="Times New Roman"/>
          <w:color w:val="000000"/>
          <w:sz w:val="28"/>
          <w:lang w:eastAsia="ru-RU"/>
        </w:rPr>
        <w:t xml:space="preserve">  исполнением  настоящего  решения  возложить  на главу  Брусничного  сельского  поселения – Белецкого  В.Л.</w:t>
      </w:r>
    </w:p>
    <w:p w:rsidR="001F000C" w:rsidRPr="00421123" w:rsidRDefault="001F000C" w:rsidP="001F000C">
      <w:pPr>
        <w:spacing w:after="0" w:line="240" w:lineRule="auto"/>
        <w:ind w:left="346" w:firstLine="696"/>
        <w:jc w:val="both"/>
        <w:rPr>
          <w:rFonts w:ascii="Times New Roman" w:eastAsia="Times New Roman" w:hAnsi="Times New Roman" w:cs="Times New Roman"/>
          <w:color w:val="000000"/>
          <w:sz w:val="28"/>
          <w:lang w:eastAsia="ru-RU"/>
        </w:rPr>
      </w:pPr>
    </w:p>
    <w:p w:rsidR="001F000C" w:rsidRPr="00EB2143" w:rsidRDefault="001F000C" w:rsidP="001F000C">
      <w:pPr>
        <w:spacing w:after="0" w:line="240" w:lineRule="auto"/>
        <w:jc w:val="both"/>
        <w:rPr>
          <w:rFonts w:ascii="Times New Roman" w:eastAsia="Times New Roman" w:hAnsi="Times New Roman" w:cs="Times New Roman"/>
          <w:sz w:val="28"/>
          <w:szCs w:val="28"/>
          <w:lang w:eastAsia="ru-RU"/>
        </w:rPr>
      </w:pPr>
      <w:r w:rsidRPr="00EB2143">
        <w:rPr>
          <w:rFonts w:ascii="Times New Roman" w:eastAsia="Times New Roman" w:hAnsi="Times New Roman" w:cs="Times New Roman"/>
          <w:sz w:val="28"/>
          <w:szCs w:val="28"/>
          <w:lang w:eastAsia="ru-RU"/>
        </w:rPr>
        <w:t xml:space="preserve">Глава Брусничного сельского поселения </w:t>
      </w:r>
    </w:p>
    <w:p w:rsidR="001F000C" w:rsidRPr="00421123" w:rsidRDefault="001F000C" w:rsidP="001F000C">
      <w:pPr>
        <w:spacing w:after="0" w:line="240" w:lineRule="auto"/>
        <w:jc w:val="both"/>
        <w:rPr>
          <w:rFonts w:ascii="Times New Roman" w:eastAsia="Times New Roman" w:hAnsi="Times New Roman" w:cs="Times New Roman"/>
          <w:sz w:val="28"/>
          <w:szCs w:val="28"/>
          <w:lang w:eastAsia="ru-RU"/>
        </w:rPr>
      </w:pPr>
      <w:proofErr w:type="spellStart"/>
      <w:r w:rsidRPr="00EB2143">
        <w:rPr>
          <w:rFonts w:ascii="Times New Roman" w:eastAsia="Times New Roman" w:hAnsi="Times New Roman" w:cs="Times New Roman"/>
          <w:sz w:val="28"/>
          <w:szCs w:val="28"/>
          <w:lang w:eastAsia="ru-RU"/>
        </w:rPr>
        <w:t>Нижнеилимского</w:t>
      </w:r>
      <w:proofErr w:type="spellEnd"/>
      <w:r w:rsidRPr="00EB2143">
        <w:rPr>
          <w:rFonts w:ascii="Times New Roman" w:eastAsia="Times New Roman" w:hAnsi="Times New Roman" w:cs="Times New Roman"/>
          <w:sz w:val="28"/>
          <w:szCs w:val="28"/>
          <w:lang w:eastAsia="ru-RU"/>
        </w:rPr>
        <w:t xml:space="preserve"> района                                                             </w:t>
      </w:r>
      <w:r w:rsidR="003F6C4A">
        <w:rPr>
          <w:rFonts w:ascii="Times New Roman" w:eastAsia="Times New Roman" w:hAnsi="Times New Roman" w:cs="Times New Roman"/>
          <w:sz w:val="28"/>
          <w:szCs w:val="28"/>
          <w:lang w:eastAsia="ru-RU"/>
        </w:rPr>
        <w:t xml:space="preserve">               </w:t>
      </w:r>
      <w:r w:rsidRPr="00EB2143">
        <w:rPr>
          <w:rFonts w:ascii="Times New Roman" w:eastAsia="Times New Roman" w:hAnsi="Times New Roman" w:cs="Times New Roman"/>
          <w:sz w:val="28"/>
          <w:szCs w:val="28"/>
          <w:lang w:eastAsia="ru-RU"/>
        </w:rPr>
        <w:t xml:space="preserve">   В.Л. Белецкий</w:t>
      </w:r>
    </w:p>
    <w:p w:rsidR="001F000C" w:rsidRPr="00421123" w:rsidRDefault="001F000C" w:rsidP="001F000C">
      <w:pPr>
        <w:spacing w:after="0" w:line="240" w:lineRule="auto"/>
        <w:ind w:left="346" w:firstLine="696"/>
        <w:jc w:val="right"/>
        <w:rPr>
          <w:rFonts w:ascii="Times New Roman" w:eastAsia="Times New Roman" w:hAnsi="Times New Roman" w:cs="Times New Roman"/>
          <w:color w:val="000000"/>
          <w:sz w:val="24"/>
          <w:lang w:eastAsia="ru-RU"/>
        </w:rPr>
      </w:pPr>
      <w:r w:rsidRPr="00421123">
        <w:rPr>
          <w:rFonts w:ascii="Times New Roman" w:eastAsia="Times New Roman" w:hAnsi="Times New Roman" w:cs="Times New Roman"/>
          <w:color w:val="000000"/>
          <w:sz w:val="24"/>
          <w:lang w:eastAsia="ru-RU"/>
        </w:rPr>
        <w:t xml:space="preserve">Приложение № 1  к  решению   Думы </w:t>
      </w:r>
    </w:p>
    <w:p w:rsidR="001F000C" w:rsidRPr="00421123" w:rsidRDefault="001F000C" w:rsidP="001F000C">
      <w:pPr>
        <w:spacing w:after="0" w:line="240" w:lineRule="auto"/>
        <w:ind w:left="346" w:firstLine="696"/>
        <w:jc w:val="right"/>
        <w:rPr>
          <w:rFonts w:ascii="Times New Roman" w:eastAsia="Times New Roman" w:hAnsi="Times New Roman" w:cs="Times New Roman"/>
          <w:color w:val="000000"/>
          <w:sz w:val="24"/>
          <w:lang w:eastAsia="ru-RU"/>
        </w:rPr>
      </w:pPr>
      <w:r w:rsidRPr="00421123">
        <w:rPr>
          <w:rFonts w:ascii="Times New Roman" w:eastAsia="Times New Roman" w:hAnsi="Times New Roman" w:cs="Times New Roman"/>
          <w:color w:val="000000"/>
          <w:sz w:val="24"/>
          <w:lang w:eastAsia="ru-RU"/>
        </w:rPr>
        <w:t xml:space="preserve"> Брусничного  сельского  поселения  </w:t>
      </w:r>
    </w:p>
    <w:p w:rsidR="001F000C" w:rsidRPr="00421123" w:rsidRDefault="00540955" w:rsidP="001F000C">
      <w:pPr>
        <w:spacing w:after="0" w:line="240" w:lineRule="auto"/>
        <w:ind w:left="346" w:firstLine="696"/>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от  25 января</w:t>
      </w:r>
      <w:r w:rsidR="00FF212F">
        <w:rPr>
          <w:rFonts w:ascii="Times New Roman" w:eastAsia="Times New Roman" w:hAnsi="Times New Roman" w:cs="Times New Roman"/>
          <w:color w:val="000000"/>
          <w:sz w:val="24"/>
          <w:lang w:eastAsia="ru-RU"/>
        </w:rPr>
        <w:t xml:space="preserve">  2021 года № 4</w:t>
      </w:r>
      <w:r w:rsidR="001F000C" w:rsidRPr="00421123">
        <w:rPr>
          <w:rFonts w:ascii="Times New Roman" w:eastAsia="Times New Roman" w:hAnsi="Times New Roman" w:cs="Times New Roman"/>
          <w:color w:val="000000"/>
          <w:sz w:val="24"/>
          <w:lang w:eastAsia="ru-RU"/>
        </w:rPr>
        <w:t xml:space="preserve"> </w:t>
      </w:r>
    </w:p>
    <w:p w:rsidR="001F000C" w:rsidRPr="00421123" w:rsidRDefault="001F000C" w:rsidP="001F000C">
      <w:pPr>
        <w:spacing w:after="0" w:line="240" w:lineRule="auto"/>
        <w:ind w:left="346" w:firstLine="696"/>
        <w:jc w:val="both"/>
        <w:rPr>
          <w:rFonts w:ascii="Times New Roman" w:eastAsia="Times New Roman" w:hAnsi="Times New Roman" w:cs="Times New Roman"/>
          <w:color w:val="000000"/>
          <w:sz w:val="28"/>
          <w:lang w:eastAsia="ru-RU"/>
        </w:rPr>
      </w:pPr>
    </w:p>
    <w:p w:rsidR="001F000C" w:rsidRPr="00421123" w:rsidRDefault="001F000C" w:rsidP="001F000C">
      <w:pPr>
        <w:spacing w:after="0" w:line="240" w:lineRule="auto"/>
        <w:ind w:left="10" w:hanging="10"/>
        <w:jc w:val="center"/>
        <w:rPr>
          <w:rFonts w:ascii="Times New Roman" w:eastAsia="Times New Roman" w:hAnsi="Times New Roman" w:cs="Times New Roman"/>
          <w:b/>
          <w:color w:val="000000"/>
          <w:sz w:val="36"/>
          <w:szCs w:val="36"/>
          <w:lang w:eastAsia="ru-RU"/>
        </w:rPr>
      </w:pPr>
      <w:r w:rsidRPr="00421123">
        <w:rPr>
          <w:rFonts w:ascii="Times New Roman" w:eastAsia="Times New Roman" w:hAnsi="Times New Roman" w:cs="Times New Roman"/>
          <w:b/>
          <w:color w:val="000000"/>
          <w:sz w:val="36"/>
          <w:szCs w:val="36"/>
          <w:lang w:eastAsia="ru-RU"/>
        </w:rPr>
        <w:t xml:space="preserve">Положение </w:t>
      </w:r>
    </w:p>
    <w:p w:rsidR="001F000C" w:rsidRPr="00421123" w:rsidRDefault="001F000C" w:rsidP="00540955">
      <w:pPr>
        <w:spacing w:after="0" w:line="240" w:lineRule="auto"/>
        <w:ind w:left="10" w:hanging="10"/>
        <w:jc w:val="center"/>
        <w:rPr>
          <w:rFonts w:ascii="Times New Roman" w:eastAsia="Times New Roman" w:hAnsi="Times New Roman" w:cs="Times New Roman"/>
          <w:b/>
          <w:color w:val="000000"/>
          <w:sz w:val="36"/>
          <w:szCs w:val="36"/>
          <w:lang w:eastAsia="ru-RU"/>
        </w:rPr>
      </w:pPr>
      <w:r w:rsidRPr="00421123">
        <w:rPr>
          <w:rFonts w:ascii="Times New Roman" w:eastAsia="Times New Roman" w:hAnsi="Times New Roman" w:cs="Times New Roman"/>
          <w:b/>
          <w:color w:val="000000"/>
          <w:sz w:val="36"/>
          <w:szCs w:val="36"/>
          <w:lang w:eastAsia="ru-RU"/>
        </w:rPr>
        <w:t>об обеспечении первичных</w:t>
      </w:r>
      <w:r w:rsidR="00540955">
        <w:rPr>
          <w:rFonts w:ascii="Times New Roman" w:eastAsia="Times New Roman" w:hAnsi="Times New Roman" w:cs="Times New Roman"/>
          <w:b/>
          <w:color w:val="000000"/>
          <w:sz w:val="36"/>
          <w:szCs w:val="36"/>
          <w:lang w:eastAsia="ru-RU"/>
        </w:rPr>
        <w:t xml:space="preserve"> </w:t>
      </w:r>
      <w:r w:rsidRPr="00421123">
        <w:rPr>
          <w:rFonts w:ascii="Times New Roman" w:eastAsia="Times New Roman" w:hAnsi="Times New Roman" w:cs="Times New Roman"/>
          <w:b/>
          <w:color w:val="000000"/>
          <w:sz w:val="36"/>
          <w:szCs w:val="36"/>
          <w:lang w:eastAsia="ru-RU"/>
        </w:rPr>
        <w:t>мер пожарной безопасности в границах</w:t>
      </w:r>
      <w:r w:rsidR="00540955">
        <w:rPr>
          <w:rFonts w:ascii="Times New Roman" w:eastAsia="Times New Roman" w:hAnsi="Times New Roman" w:cs="Times New Roman"/>
          <w:b/>
          <w:color w:val="000000"/>
          <w:sz w:val="36"/>
          <w:szCs w:val="36"/>
          <w:lang w:eastAsia="ru-RU"/>
        </w:rPr>
        <w:t xml:space="preserve"> </w:t>
      </w:r>
      <w:r w:rsidRPr="00421123">
        <w:rPr>
          <w:rFonts w:ascii="Times New Roman" w:eastAsia="Times New Roman" w:hAnsi="Times New Roman" w:cs="Times New Roman"/>
          <w:b/>
          <w:color w:val="000000"/>
          <w:sz w:val="36"/>
          <w:szCs w:val="36"/>
          <w:lang w:eastAsia="ru-RU"/>
        </w:rPr>
        <w:t>Брусничного  сельского  поселения</w:t>
      </w:r>
    </w:p>
    <w:p w:rsidR="001F000C" w:rsidRPr="00421123" w:rsidRDefault="001F000C" w:rsidP="001F000C">
      <w:pPr>
        <w:spacing w:after="0" w:line="240" w:lineRule="auto"/>
        <w:ind w:left="346" w:firstLine="696"/>
        <w:jc w:val="both"/>
        <w:rPr>
          <w:rFonts w:ascii="Times New Roman" w:eastAsia="Times New Roman" w:hAnsi="Times New Roman" w:cs="Times New Roman"/>
          <w:color w:val="000000"/>
          <w:sz w:val="28"/>
          <w:lang w:eastAsia="ru-RU"/>
        </w:rPr>
      </w:pPr>
    </w:p>
    <w:p w:rsidR="001F000C" w:rsidRPr="00421123" w:rsidRDefault="001F000C" w:rsidP="001F000C">
      <w:pPr>
        <w:spacing w:after="310" w:line="251" w:lineRule="auto"/>
        <w:ind w:left="1218" w:right="1394"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1. Общие положения</w:t>
      </w:r>
    </w:p>
    <w:p w:rsidR="001F000C" w:rsidRPr="00421123"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proofErr w:type="gramStart"/>
      <w:r w:rsidRPr="00421123">
        <w:rPr>
          <w:rFonts w:ascii="Times New Roman" w:eastAsia="Times New Roman" w:hAnsi="Times New Roman" w:cs="Times New Roman"/>
          <w:color w:val="000000"/>
          <w:sz w:val="28"/>
          <w:lang w:eastAsia="ru-RU"/>
        </w:rPr>
        <w:t>Настоящее Положение в соответствии с Федеральным законом от 21 декабря 1994 года № 69-ФЗ «О пожарной безопасности», Федеральным законом  от 6  мая 2011 года № 100-ФЗ «О добровольной пожарной охране»,</w:t>
      </w:r>
      <w:r w:rsidRPr="00421123">
        <w:rPr>
          <w:rFonts w:ascii="Calibri" w:eastAsia="Calibri" w:hAnsi="Calibri" w:cs="Calibri"/>
          <w:color w:val="000000"/>
          <w:sz w:val="28"/>
          <w:lang w:eastAsia="ru-RU"/>
        </w:rPr>
        <w:t xml:space="preserve"> </w:t>
      </w:r>
      <w:r w:rsidRPr="00421123">
        <w:rPr>
          <w:rFonts w:ascii="Times New Roman" w:eastAsia="Times New Roman" w:hAnsi="Times New Roman" w:cs="Times New Roman"/>
          <w:color w:val="000000"/>
          <w:sz w:val="28"/>
          <w:lang w:eastAsia="ru-RU"/>
        </w:rPr>
        <w:t>Федеральным законом от 6 октября 2003 года № 131-ФЗ «Об общих принципах организации местного самоуправления в Российской Федерации» регулирует вопросы организационно-правового, финансового, материально-технического обеспечения первичных мер пожарной безопасности в границах   Брусничного  сельского  поселения</w:t>
      </w:r>
      <w:proofErr w:type="gramEnd"/>
      <w:r w:rsidRPr="00421123">
        <w:rPr>
          <w:rFonts w:ascii="Times New Roman" w:eastAsia="Times New Roman" w:hAnsi="Times New Roman" w:cs="Times New Roman"/>
          <w:color w:val="000000"/>
          <w:sz w:val="28"/>
          <w:lang w:eastAsia="ru-RU"/>
        </w:rPr>
        <w:t xml:space="preserve"> (далее – Поселение).</w:t>
      </w:r>
    </w:p>
    <w:p w:rsidR="001F000C"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Органы местного самоуправления Поселения в соответствии с Уставом муниципального образования, настоящим Положением и иными муниципальными правовыми актами осуществляют полномочия в области пожарной безопасности, установленные статьей 19 Федерального закона от 21 декабря 1994 года № 69-ФЗ «О пожарной безопасности».</w:t>
      </w:r>
    </w:p>
    <w:p w:rsidR="0009528E" w:rsidRPr="00421123" w:rsidRDefault="0009528E" w:rsidP="0009528E">
      <w:pPr>
        <w:spacing w:after="3" w:line="249" w:lineRule="auto"/>
        <w:jc w:val="both"/>
        <w:rPr>
          <w:rFonts w:ascii="Times New Roman" w:eastAsia="Times New Roman" w:hAnsi="Times New Roman" w:cs="Times New Roman"/>
          <w:color w:val="000000"/>
          <w:sz w:val="28"/>
          <w:lang w:eastAsia="ru-RU"/>
        </w:rPr>
      </w:pPr>
    </w:p>
    <w:p w:rsidR="001F000C" w:rsidRPr="00421123"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Дума  Брусничного  сельского  поселения осуществляет правовое регулирование отношений, связанных с обеспечением первичных мер пожарной безопасности в границах Поселения, если полномочия по правовому регулированию отдельных вопросов не отнесены Уставом муниципального образования и настоящим Положением к компетенции других органов местного самоуправления Поселения.</w:t>
      </w:r>
    </w:p>
    <w:p w:rsidR="001F000C" w:rsidRPr="00421123" w:rsidRDefault="001F000C" w:rsidP="001F000C">
      <w:pPr>
        <w:numPr>
          <w:ilvl w:val="0"/>
          <w:numId w:val="12"/>
        </w:numPr>
        <w:spacing w:after="310" w:line="238" w:lineRule="auto"/>
        <w:ind w:left="-15"/>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Глава Поселения и местная администрация Брусничного  сельского  поселения (далее – администрация) обеспечивают непосредственную реализацию полномочий в сфере обеспечения первичных мер пожарной безопасности в границах  Поселения.</w:t>
      </w:r>
    </w:p>
    <w:p w:rsidR="001F000C" w:rsidRPr="00421123" w:rsidRDefault="001F000C" w:rsidP="001F000C">
      <w:pPr>
        <w:spacing w:after="31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2. Муниципальная пожарная охрана</w:t>
      </w:r>
    </w:p>
    <w:p w:rsidR="001F000C" w:rsidRPr="00421123"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По решению администрации в Поселении может создаваться муниципальная пожарная охрана.</w:t>
      </w:r>
    </w:p>
    <w:p w:rsidR="001F000C" w:rsidRPr="00421123"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Создание муниципальной пожарной охраны осуществляется в порядке, установленном законодательством и муниципальными правовыми актами.</w:t>
      </w:r>
    </w:p>
    <w:p w:rsidR="001F000C" w:rsidRPr="00421123" w:rsidRDefault="001F000C" w:rsidP="001F000C">
      <w:pPr>
        <w:numPr>
          <w:ilvl w:val="0"/>
          <w:numId w:val="12"/>
        </w:numPr>
        <w:spacing w:after="310"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администрацией.</w:t>
      </w:r>
    </w:p>
    <w:p w:rsidR="001F000C" w:rsidRPr="00421123" w:rsidRDefault="001F000C" w:rsidP="001F000C">
      <w:pPr>
        <w:spacing w:after="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3.  Создание услов</w:t>
      </w:r>
      <w:r w:rsidR="003F6C4A">
        <w:rPr>
          <w:rFonts w:ascii="Times New Roman" w:eastAsia="Times New Roman" w:hAnsi="Times New Roman" w:cs="Times New Roman"/>
          <w:b/>
          <w:color w:val="000000"/>
          <w:sz w:val="28"/>
          <w:lang w:eastAsia="ru-RU"/>
        </w:rPr>
        <w:t xml:space="preserve">ий для организации добровольной </w:t>
      </w:r>
      <w:r w:rsidRPr="00421123">
        <w:rPr>
          <w:rFonts w:ascii="Times New Roman" w:eastAsia="Times New Roman" w:hAnsi="Times New Roman" w:cs="Times New Roman"/>
          <w:b/>
          <w:color w:val="000000"/>
          <w:sz w:val="28"/>
          <w:lang w:eastAsia="ru-RU"/>
        </w:rPr>
        <w:t>пожарной охраны, а также для участия</w:t>
      </w:r>
    </w:p>
    <w:p w:rsidR="001F000C" w:rsidRPr="00421123" w:rsidRDefault="001F000C" w:rsidP="001F000C">
      <w:pPr>
        <w:spacing w:after="31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граждан в обеспечении первичных мер пожарной безопасности в иных формах</w:t>
      </w:r>
    </w:p>
    <w:p w:rsidR="001F000C" w:rsidRPr="00421123" w:rsidRDefault="001F000C" w:rsidP="001F000C">
      <w:pPr>
        <w:numPr>
          <w:ilvl w:val="0"/>
          <w:numId w:val="12"/>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В целях организации добровольной пожарной охраны, осуществляющей деятельность в границах Поселения, предусматриваются следующие меры</w:t>
      </w:r>
      <w:proofErr w:type="gramStart"/>
      <w:r w:rsidRPr="00421123">
        <w:rPr>
          <w:rFonts w:ascii="Times New Roman" w:eastAsia="Times New Roman" w:hAnsi="Times New Roman" w:cs="Times New Roman"/>
          <w:color w:val="000000"/>
          <w:sz w:val="28"/>
          <w:vertAlign w:val="superscript"/>
          <w:lang w:eastAsia="ru-RU"/>
        </w:rPr>
        <w:t xml:space="preserve"> </w:t>
      </w:r>
      <w:r w:rsidRPr="00421123">
        <w:rPr>
          <w:rFonts w:ascii="Times New Roman" w:eastAsia="Times New Roman" w:hAnsi="Times New Roman" w:cs="Times New Roman"/>
          <w:color w:val="000000"/>
          <w:sz w:val="28"/>
          <w:lang w:eastAsia="ru-RU"/>
        </w:rPr>
        <w:t>:</w:t>
      </w:r>
      <w:proofErr w:type="gramEnd"/>
    </w:p>
    <w:p w:rsidR="001F000C" w:rsidRPr="00421123" w:rsidRDefault="001F000C" w:rsidP="001F000C">
      <w:pPr>
        <w:numPr>
          <w:ilvl w:val="0"/>
          <w:numId w:val="13"/>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материальное стимулирование деятельности добровольных пожарных;</w:t>
      </w:r>
    </w:p>
    <w:p w:rsidR="001F000C" w:rsidRPr="00421123" w:rsidRDefault="001F000C" w:rsidP="001F000C">
      <w:pPr>
        <w:numPr>
          <w:ilvl w:val="0"/>
          <w:numId w:val="13"/>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личное страхование добровольных пожарных подразделений добровольной пожарной охраны на период исполнения соответствующими лицами обязанностей добровольного пожарного;</w:t>
      </w:r>
    </w:p>
    <w:p w:rsidR="001F000C" w:rsidRPr="00421123" w:rsidRDefault="001F000C" w:rsidP="001F000C">
      <w:pPr>
        <w:numPr>
          <w:ilvl w:val="0"/>
          <w:numId w:val="13"/>
        </w:numPr>
        <w:spacing w:after="3" w:line="249" w:lineRule="auto"/>
        <w:ind w:firstLine="699"/>
        <w:jc w:val="both"/>
        <w:rPr>
          <w:rFonts w:ascii="Times New Roman" w:eastAsia="Times New Roman" w:hAnsi="Times New Roman" w:cs="Times New Roman"/>
          <w:color w:val="000000"/>
          <w:sz w:val="28"/>
          <w:lang w:eastAsia="ru-RU"/>
        </w:rPr>
      </w:pPr>
      <w:proofErr w:type="gramStart"/>
      <w:r w:rsidRPr="00421123">
        <w:rPr>
          <w:rFonts w:ascii="Times New Roman" w:eastAsia="Times New Roman" w:hAnsi="Times New Roman" w:cs="Times New Roman"/>
          <w:color w:val="000000"/>
          <w:sz w:val="28"/>
          <w:lang w:eastAsia="ru-RU"/>
        </w:rPr>
        <w:t>возмещение работникам добровольной пожарной охраны и добровольным пожарным, привлекаемым к участию в тушении пожаров и проведении аварийно-спасательных работ, расходов, связанных с использованием личного транспорта для выполнения задач добровольной пожарной охраны либо проездом на всех видах общественного транспорта (кроме такси) к месту пожара и обратно, а также обеспечение бесплатным питанием добровольных пожарных и работников добровольной пожарной охраны в период исполнения ими</w:t>
      </w:r>
      <w:proofErr w:type="gramEnd"/>
      <w:r w:rsidRPr="00421123">
        <w:rPr>
          <w:rFonts w:ascii="Times New Roman" w:eastAsia="Times New Roman" w:hAnsi="Times New Roman" w:cs="Times New Roman"/>
          <w:color w:val="000000"/>
          <w:sz w:val="28"/>
          <w:lang w:eastAsia="ru-RU"/>
        </w:rPr>
        <w:t xml:space="preserve"> своих обязанностей;</w:t>
      </w:r>
    </w:p>
    <w:p w:rsidR="001F000C" w:rsidRPr="00421123" w:rsidRDefault="001F000C" w:rsidP="001F000C">
      <w:pPr>
        <w:numPr>
          <w:ilvl w:val="0"/>
          <w:numId w:val="13"/>
        </w:numPr>
        <w:spacing w:after="3" w:line="249" w:lineRule="auto"/>
        <w:ind w:firstLine="699"/>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финансовая и материальная поддержка общественным объединениям пожарной охраны.</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Материальное стимулирование деятельности добровольных пожарных осуществляется путем предоставления добровольным пожарным, впервые зарегистрированным в реестре добровольных пожарных, которые постоянно проживают на территории Поселения</w:t>
      </w:r>
      <w:proofErr w:type="gramStart"/>
      <w:r w:rsidRPr="00421123">
        <w:rPr>
          <w:rFonts w:ascii="Times New Roman" w:eastAsia="Times New Roman" w:hAnsi="Times New Roman" w:cs="Times New Roman"/>
          <w:color w:val="000000"/>
          <w:sz w:val="28"/>
          <w:lang w:eastAsia="ru-RU"/>
        </w:rPr>
        <w:t xml:space="preserve"> ,</w:t>
      </w:r>
      <w:proofErr w:type="gramEnd"/>
      <w:r w:rsidRPr="00421123">
        <w:rPr>
          <w:rFonts w:ascii="Times New Roman" w:eastAsia="Times New Roman" w:hAnsi="Times New Roman" w:cs="Times New Roman"/>
          <w:color w:val="000000"/>
          <w:sz w:val="28"/>
          <w:lang w:eastAsia="ru-RU"/>
        </w:rPr>
        <w:t xml:space="preserve"> единовременной денежной выплаты  за счет средств бюджета муниципального образования.</w:t>
      </w:r>
    </w:p>
    <w:p w:rsidR="0009528E" w:rsidRDefault="0009528E" w:rsidP="001F000C">
      <w:pPr>
        <w:spacing w:after="5" w:line="251" w:lineRule="auto"/>
        <w:ind w:left="-15" w:firstLine="696"/>
        <w:jc w:val="both"/>
        <w:rPr>
          <w:rFonts w:ascii="Times New Roman" w:eastAsia="Times New Roman" w:hAnsi="Times New Roman" w:cs="Times New Roman"/>
          <w:color w:val="000000"/>
          <w:sz w:val="28"/>
          <w:lang w:eastAsia="ru-RU"/>
        </w:rPr>
      </w:pPr>
    </w:p>
    <w:p w:rsidR="0009528E" w:rsidRDefault="0009528E" w:rsidP="001F000C">
      <w:pPr>
        <w:spacing w:after="5" w:line="251" w:lineRule="auto"/>
        <w:ind w:left="-15" w:firstLine="696"/>
        <w:jc w:val="both"/>
        <w:rPr>
          <w:rFonts w:ascii="Times New Roman" w:eastAsia="Times New Roman" w:hAnsi="Times New Roman" w:cs="Times New Roman"/>
          <w:color w:val="000000"/>
          <w:sz w:val="28"/>
          <w:lang w:eastAsia="ru-RU"/>
        </w:rPr>
      </w:pPr>
    </w:p>
    <w:p w:rsidR="0009528E" w:rsidRDefault="0009528E" w:rsidP="001F000C">
      <w:pPr>
        <w:spacing w:after="5" w:line="251" w:lineRule="auto"/>
        <w:ind w:left="-15" w:firstLine="696"/>
        <w:jc w:val="both"/>
        <w:rPr>
          <w:rFonts w:ascii="Times New Roman" w:eastAsia="Times New Roman" w:hAnsi="Times New Roman" w:cs="Times New Roman"/>
          <w:color w:val="000000"/>
          <w:sz w:val="28"/>
          <w:lang w:eastAsia="ru-RU"/>
        </w:rPr>
      </w:pP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Порядок и условия предоставления указанной единовременной денежной выплаты устанавливаются правовым актом администрации.</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Личное страхование добровольных пожарных подразделений добровольной пожарной охраны на период исполнения ими обязанностей добровольного пожарного осуществляется за счет средств бюджета муниципального образования. Страхователем добровольных пожарных подразделений добровольной пожарной охраны выступает администрация.</w:t>
      </w: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Условия и порядок личного страхования добровольных пожарных подразделений добровольной пожарной охраны на период исполнения ими обязанностей добровольного пожарного устанавливаются правовым актом администрации.</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proofErr w:type="gramStart"/>
      <w:r w:rsidRPr="00421123">
        <w:rPr>
          <w:rFonts w:ascii="Times New Roman" w:eastAsia="Times New Roman" w:hAnsi="Times New Roman" w:cs="Times New Roman"/>
          <w:color w:val="000000"/>
          <w:sz w:val="28"/>
          <w:lang w:eastAsia="ru-RU"/>
        </w:rPr>
        <w:t>Возмещение работникам добровольной пожарной охраны и добровольным пожарным, привлекаемым к участию в тушении пожаров и проведении аварийно-спасательных работ, расходов, связанных с использованием личного транспорта для выполнения задач добровольной пожарной охраны либо проездом на всех видах общественного транспорта (кроме такси) к месту пожара и обратно, осуществляется администрацией путем предоставления работникам добровольной пожарной охраны и добровольным пожарным, привлекаемым к участию в тушении</w:t>
      </w:r>
      <w:proofErr w:type="gramEnd"/>
      <w:r w:rsidRPr="00421123">
        <w:rPr>
          <w:rFonts w:ascii="Times New Roman" w:eastAsia="Times New Roman" w:hAnsi="Times New Roman" w:cs="Times New Roman"/>
          <w:color w:val="000000"/>
          <w:sz w:val="28"/>
          <w:lang w:eastAsia="ru-RU"/>
        </w:rPr>
        <w:t xml:space="preserve"> пожаров и </w:t>
      </w:r>
      <w:proofErr w:type="gramStart"/>
      <w:r w:rsidRPr="00421123">
        <w:rPr>
          <w:rFonts w:ascii="Times New Roman" w:eastAsia="Times New Roman" w:hAnsi="Times New Roman" w:cs="Times New Roman"/>
          <w:color w:val="000000"/>
          <w:sz w:val="28"/>
          <w:lang w:eastAsia="ru-RU"/>
        </w:rPr>
        <w:t>проведении</w:t>
      </w:r>
      <w:proofErr w:type="gramEnd"/>
      <w:r w:rsidRPr="00421123">
        <w:rPr>
          <w:rFonts w:ascii="Times New Roman" w:eastAsia="Times New Roman" w:hAnsi="Times New Roman" w:cs="Times New Roman"/>
          <w:color w:val="000000"/>
          <w:sz w:val="28"/>
          <w:lang w:eastAsia="ru-RU"/>
        </w:rPr>
        <w:t xml:space="preserve"> аварийно-спасательных работ, денежной компенсации соответствующих расходов.</w:t>
      </w: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Нормы возмещения соответствующих расходов, условия и порядок предоставления указанной денежной компенсации устанавливаются правовым актом администрации.</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Обеспечение бесплатным питанием добровольных пожарных и работников добровольной пожарной охраны в период исполнения ими своих обязанностей осуществляется администрацией.</w:t>
      </w: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Нормы, порядок и условия обеспечения бесплатным питанием устанавливаются правовым актом администрации.</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Финансовая поддержка общественным объединениям пожарной охраны оказывается путем предоставления им субсидий в соответствии с бюджетным законодательством.</w:t>
      </w: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Порядок определения объема и условия предоставления субсидий устанавливаются правовым актом администрации.</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Материальная поддержка общественным объединениям пожарной охраны оказывается путем передачи им в соответствии с законодательством во владение и (или) пользование имущества, находящегося в собственности муниципального образования, в том числе специально приобретенного на эти цели за счет средств бюджета Поселения.</w:t>
      </w:r>
    </w:p>
    <w:p w:rsidR="001F000C" w:rsidRPr="00421123" w:rsidRDefault="001F000C" w:rsidP="001F000C">
      <w:pPr>
        <w:spacing w:after="310"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Порядок и условия оказания материальной поддержки общественным объединениям пожарной охраны устанавливаются правовым актом администрации.</w:t>
      </w:r>
    </w:p>
    <w:p w:rsidR="001F000C" w:rsidRPr="00421123" w:rsidRDefault="001F000C" w:rsidP="001F000C">
      <w:pPr>
        <w:spacing w:after="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4. Планирование мероприятий по обеспечению пожарной безопасности, обеспечение пожарной</w:t>
      </w:r>
    </w:p>
    <w:p w:rsidR="001F000C" w:rsidRDefault="001F000C" w:rsidP="001F000C">
      <w:pPr>
        <w:spacing w:after="31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безопасности в границах Поселения</w:t>
      </w:r>
    </w:p>
    <w:p w:rsidR="0009528E" w:rsidRPr="00421123" w:rsidRDefault="0009528E" w:rsidP="001F000C">
      <w:pPr>
        <w:spacing w:after="310" w:line="251" w:lineRule="auto"/>
        <w:ind w:left="1218" w:right="1208" w:hanging="10"/>
        <w:jc w:val="center"/>
        <w:rPr>
          <w:rFonts w:ascii="Times New Roman" w:eastAsia="Times New Roman" w:hAnsi="Times New Roman" w:cs="Times New Roman"/>
          <w:b/>
          <w:color w:val="000000"/>
          <w:sz w:val="28"/>
          <w:lang w:eastAsia="ru-RU"/>
        </w:rPr>
      </w:pP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Мероприятия по обеспечению пожарной безопасности подлежат включению в планы, схемы и программы развития территории Брусничного  сельского  поселения в соответствии с законодательством.</w:t>
      </w:r>
    </w:p>
    <w:p w:rsidR="001F000C" w:rsidRPr="00421123" w:rsidRDefault="001F000C" w:rsidP="001F000C">
      <w:pPr>
        <w:numPr>
          <w:ilvl w:val="0"/>
          <w:numId w:val="14"/>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В границах сельских населенных пунктов на территории муниципального образования администрацией определяются и оснащаются:</w:t>
      </w:r>
    </w:p>
    <w:p w:rsidR="001F000C" w:rsidRPr="00421123" w:rsidRDefault="001F000C" w:rsidP="001F000C">
      <w:pPr>
        <w:numPr>
          <w:ilvl w:val="0"/>
          <w:numId w:val="15"/>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места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1F000C" w:rsidRPr="00421123" w:rsidRDefault="001F000C" w:rsidP="001F000C">
      <w:pPr>
        <w:numPr>
          <w:ilvl w:val="0"/>
          <w:numId w:val="15"/>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места размещения первичных средств тушения пожаров и противопожарного инвентаря на территориях общего пользования</w:t>
      </w:r>
      <w:r w:rsidRPr="00421123">
        <w:rPr>
          <w:rFonts w:ascii="Times New Roman" w:eastAsia="Times New Roman" w:hAnsi="Times New Roman" w:cs="Times New Roman"/>
          <w:i/>
          <w:color w:val="000000"/>
          <w:sz w:val="28"/>
          <w:vertAlign w:val="superscript"/>
          <w:lang w:eastAsia="ru-RU"/>
        </w:rPr>
        <w:footnoteReference w:id="1"/>
      </w:r>
      <w:r w:rsidRPr="00421123">
        <w:rPr>
          <w:rFonts w:ascii="Times New Roman" w:eastAsia="Times New Roman" w:hAnsi="Times New Roman" w:cs="Times New Roman"/>
          <w:color w:val="000000"/>
          <w:sz w:val="28"/>
          <w:lang w:eastAsia="ru-RU"/>
        </w:rPr>
        <w:t>.</w:t>
      </w:r>
    </w:p>
    <w:p w:rsidR="001F000C" w:rsidRPr="00421123" w:rsidRDefault="001F000C" w:rsidP="001F000C">
      <w:pPr>
        <w:spacing w:after="5" w:line="251" w:lineRule="auto"/>
        <w:ind w:left="-15" w:firstLine="696"/>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17. В границах сельских населенных пунктов на территории муниципального образования администрация обеспечивает:</w:t>
      </w:r>
    </w:p>
    <w:p w:rsidR="001F000C" w:rsidRPr="00421123" w:rsidRDefault="001F000C" w:rsidP="001F000C">
      <w:pPr>
        <w:numPr>
          <w:ilvl w:val="0"/>
          <w:numId w:val="16"/>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организацию и принятие мер по оповещению населения и подразделений Государственной противопожарной службы о пожаре;</w:t>
      </w:r>
    </w:p>
    <w:p w:rsidR="001F000C" w:rsidRPr="00421123" w:rsidRDefault="001F000C" w:rsidP="001F000C">
      <w:pPr>
        <w:spacing w:after="31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5. Оказание содействия органам государственной власти Иркутской области в информировании населения о мерах пожарной безопасности</w:t>
      </w:r>
    </w:p>
    <w:p w:rsidR="001F000C" w:rsidRPr="00421123" w:rsidRDefault="001F000C" w:rsidP="001F000C">
      <w:pPr>
        <w:numPr>
          <w:ilvl w:val="0"/>
          <w:numId w:val="17"/>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Администрация осуществляет оперативное взаимодействие с органами государственной власти Иркутской области в целях оказания им содействия в информировании населения о мерах пожарной безопасности.</w:t>
      </w:r>
    </w:p>
    <w:p w:rsidR="001F000C" w:rsidRPr="00421123" w:rsidRDefault="001F000C" w:rsidP="001F000C">
      <w:pPr>
        <w:numPr>
          <w:ilvl w:val="0"/>
          <w:numId w:val="17"/>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Оказание содействия органам государственной власти Иркутской области в информировании населения о мерах пожарной безопасности осуществляется администрацией путем</w:t>
      </w:r>
      <w:r w:rsidRPr="00421123">
        <w:rPr>
          <w:rFonts w:ascii="Times New Roman" w:eastAsia="Times New Roman" w:hAnsi="Times New Roman" w:cs="Times New Roman"/>
          <w:color w:val="000000"/>
          <w:sz w:val="28"/>
          <w:vertAlign w:val="superscript"/>
          <w:lang w:eastAsia="ru-RU"/>
        </w:rPr>
        <w:footnoteReference w:id="2"/>
      </w:r>
      <w:r w:rsidRPr="00421123">
        <w:rPr>
          <w:rFonts w:ascii="Times New Roman" w:eastAsia="Times New Roman" w:hAnsi="Times New Roman" w:cs="Times New Roman"/>
          <w:color w:val="000000"/>
          <w:sz w:val="28"/>
          <w:lang w:eastAsia="ru-RU"/>
        </w:rPr>
        <w:t>:</w:t>
      </w:r>
    </w:p>
    <w:p w:rsidR="001F000C" w:rsidRPr="00421123" w:rsidRDefault="001F000C" w:rsidP="001F000C">
      <w:pPr>
        <w:numPr>
          <w:ilvl w:val="0"/>
          <w:numId w:val="18"/>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 xml:space="preserve">размещения полученной от органов государственной власти Иркутской области информации о мерах пожарной безопасности в информационно-телекоммуникационной сети «Интернет» на сайте администрации  Брусничного  сельского  поселения </w:t>
      </w:r>
      <w:proofErr w:type="spellStart"/>
      <w:r w:rsidRPr="00421123">
        <w:rPr>
          <w:rFonts w:ascii="Times New Roman" w:eastAsia="Times New Roman" w:hAnsi="Times New Roman" w:cs="Times New Roman"/>
          <w:color w:val="000000"/>
          <w:sz w:val="28"/>
          <w:lang w:val="en-US" w:eastAsia="ru-RU"/>
        </w:rPr>
        <w:t>adm</w:t>
      </w:r>
      <w:proofErr w:type="spellEnd"/>
      <w:r w:rsidRPr="00421123">
        <w:rPr>
          <w:rFonts w:ascii="Times New Roman" w:eastAsia="Times New Roman" w:hAnsi="Times New Roman" w:cs="Times New Roman"/>
          <w:color w:val="000000"/>
          <w:sz w:val="28"/>
          <w:lang w:eastAsia="ru-RU"/>
        </w:rPr>
        <w:t>-</w:t>
      </w:r>
      <w:proofErr w:type="spellStart"/>
      <w:r w:rsidRPr="00421123">
        <w:rPr>
          <w:rFonts w:ascii="Times New Roman" w:eastAsia="Times New Roman" w:hAnsi="Times New Roman" w:cs="Times New Roman"/>
          <w:color w:val="000000"/>
          <w:sz w:val="28"/>
          <w:lang w:val="en-US" w:eastAsia="ru-RU"/>
        </w:rPr>
        <w:t>bru</w:t>
      </w:r>
      <w:proofErr w:type="spellEnd"/>
      <w:r w:rsidRPr="00421123">
        <w:rPr>
          <w:rFonts w:ascii="Times New Roman" w:eastAsia="Times New Roman" w:hAnsi="Times New Roman" w:cs="Times New Roman"/>
          <w:color w:val="000000"/>
          <w:sz w:val="28"/>
          <w:lang w:eastAsia="ru-RU"/>
        </w:rPr>
        <w:t>.</w:t>
      </w:r>
      <w:proofErr w:type="spellStart"/>
      <w:r w:rsidRPr="00421123">
        <w:rPr>
          <w:rFonts w:ascii="Times New Roman" w:eastAsia="Times New Roman" w:hAnsi="Times New Roman" w:cs="Times New Roman"/>
          <w:color w:val="000000"/>
          <w:sz w:val="28"/>
          <w:lang w:val="en-US" w:eastAsia="ru-RU"/>
        </w:rPr>
        <w:t>ru</w:t>
      </w:r>
      <w:proofErr w:type="spellEnd"/>
      <w:r w:rsidRPr="00421123">
        <w:rPr>
          <w:rFonts w:ascii="Times New Roman" w:eastAsia="Times New Roman" w:hAnsi="Times New Roman" w:cs="Times New Roman"/>
          <w:color w:val="000000"/>
          <w:sz w:val="28"/>
          <w:lang w:eastAsia="ru-RU"/>
        </w:rPr>
        <w:t>;</w:t>
      </w:r>
    </w:p>
    <w:p w:rsidR="001F000C" w:rsidRPr="00421123" w:rsidRDefault="001F000C" w:rsidP="001F000C">
      <w:pPr>
        <w:numPr>
          <w:ilvl w:val="0"/>
          <w:numId w:val="18"/>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 xml:space="preserve">распространения информационных материалов, содержащих информацию о мерах пожарной безопасности, среди населения путем их </w:t>
      </w:r>
    </w:p>
    <w:p w:rsidR="001F000C" w:rsidRPr="00421123" w:rsidRDefault="001F000C" w:rsidP="001F000C">
      <w:pPr>
        <w:spacing w:after="5" w:line="251" w:lineRule="auto"/>
        <w:ind w:left="-15"/>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раздачи и (или) размещения в общественных местах;</w:t>
      </w:r>
    </w:p>
    <w:p w:rsidR="001F000C" w:rsidRPr="00421123" w:rsidRDefault="001F000C" w:rsidP="001F000C">
      <w:pPr>
        <w:numPr>
          <w:ilvl w:val="0"/>
          <w:numId w:val="18"/>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организации и проведения собраний населения;</w:t>
      </w:r>
    </w:p>
    <w:p w:rsidR="001F000C" w:rsidRPr="00421123" w:rsidRDefault="001F000C" w:rsidP="001F000C">
      <w:pPr>
        <w:numPr>
          <w:ilvl w:val="0"/>
          <w:numId w:val="18"/>
        </w:numPr>
        <w:spacing w:after="310"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иными способами, согласованными с органами государственной власти Иркутской области.</w:t>
      </w:r>
    </w:p>
    <w:p w:rsidR="001F000C" w:rsidRPr="00421123" w:rsidRDefault="001F000C" w:rsidP="001F000C">
      <w:pPr>
        <w:spacing w:after="310" w:line="251" w:lineRule="auto"/>
        <w:ind w:left="1218" w:right="1208" w:hanging="10"/>
        <w:jc w:val="center"/>
        <w:rPr>
          <w:rFonts w:ascii="Times New Roman" w:eastAsia="Times New Roman" w:hAnsi="Times New Roman" w:cs="Times New Roman"/>
          <w:b/>
          <w:color w:val="000000"/>
          <w:sz w:val="28"/>
          <w:lang w:eastAsia="ru-RU"/>
        </w:rPr>
      </w:pPr>
      <w:r w:rsidRPr="00421123">
        <w:rPr>
          <w:rFonts w:ascii="Times New Roman" w:eastAsia="Times New Roman" w:hAnsi="Times New Roman" w:cs="Times New Roman"/>
          <w:b/>
          <w:color w:val="000000"/>
          <w:sz w:val="28"/>
          <w:lang w:eastAsia="ru-RU"/>
        </w:rPr>
        <w:t>Глава 6. Особый противопожарный режим</w:t>
      </w:r>
    </w:p>
    <w:p w:rsidR="001F000C" w:rsidRDefault="001F000C" w:rsidP="001F000C">
      <w:pPr>
        <w:numPr>
          <w:ilvl w:val="0"/>
          <w:numId w:val="19"/>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В случае повышения пожарной опасности на территории Поселения устанавливается особый противопожарный режим в соответствии со статьей 20 Закона Иркутской области от 7 октября 2008 года № 78-оз «О пожарной безопасности в Иркутской области».</w:t>
      </w:r>
    </w:p>
    <w:p w:rsidR="0009528E" w:rsidRDefault="0009528E" w:rsidP="0009528E">
      <w:pPr>
        <w:spacing w:after="3" w:line="249" w:lineRule="auto"/>
        <w:jc w:val="both"/>
        <w:rPr>
          <w:rFonts w:ascii="Times New Roman" w:eastAsia="Times New Roman" w:hAnsi="Times New Roman" w:cs="Times New Roman"/>
          <w:color w:val="000000"/>
          <w:sz w:val="28"/>
          <w:lang w:eastAsia="ru-RU"/>
        </w:rPr>
      </w:pPr>
    </w:p>
    <w:p w:rsidR="0009528E" w:rsidRDefault="0009528E" w:rsidP="0009528E">
      <w:pPr>
        <w:spacing w:after="3" w:line="249" w:lineRule="auto"/>
        <w:jc w:val="both"/>
        <w:rPr>
          <w:rFonts w:ascii="Times New Roman" w:eastAsia="Times New Roman" w:hAnsi="Times New Roman" w:cs="Times New Roman"/>
          <w:color w:val="000000"/>
          <w:sz w:val="28"/>
          <w:lang w:eastAsia="ru-RU"/>
        </w:rPr>
      </w:pPr>
    </w:p>
    <w:p w:rsidR="0009528E" w:rsidRPr="00421123" w:rsidRDefault="0009528E" w:rsidP="0009528E">
      <w:pPr>
        <w:spacing w:after="3" w:line="249" w:lineRule="auto"/>
        <w:jc w:val="both"/>
        <w:rPr>
          <w:rFonts w:ascii="Times New Roman" w:eastAsia="Times New Roman" w:hAnsi="Times New Roman" w:cs="Times New Roman"/>
          <w:color w:val="000000"/>
          <w:sz w:val="28"/>
          <w:lang w:eastAsia="ru-RU"/>
        </w:rPr>
      </w:pPr>
    </w:p>
    <w:p w:rsidR="001F000C" w:rsidRPr="00421123" w:rsidRDefault="001F000C" w:rsidP="001F000C">
      <w:pPr>
        <w:numPr>
          <w:ilvl w:val="0"/>
          <w:numId w:val="19"/>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Особый противопожарный режим при возникновении чрезвычайной ситуации природного или техногенного характера, зона которой находится в пределах территории Поселения, устанавливается решением главы Поселения с незамедлительным уведомлением Правительства Иркутской области.</w:t>
      </w:r>
    </w:p>
    <w:p w:rsidR="001F000C" w:rsidRPr="00421123" w:rsidRDefault="001F000C" w:rsidP="001F000C">
      <w:pPr>
        <w:numPr>
          <w:ilvl w:val="0"/>
          <w:numId w:val="19"/>
        </w:numPr>
        <w:spacing w:after="3" w:line="249" w:lineRule="auto"/>
        <w:jc w:val="both"/>
        <w:rPr>
          <w:rFonts w:ascii="Times New Roman" w:eastAsia="Times New Roman" w:hAnsi="Times New Roman" w:cs="Times New Roman"/>
          <w:color w:val="000000"/>
          <w:sz w:val="28"/>
          <w:lang w:eastAsia="ru-RU"/>
        </w:rPr>
      </w:pPr>
      <w:r w:rsidRPr="00421123">
        <w:rPr>
          <w:rFonts w:ascii="Times New Roman" w:eastAsia="Times New Roman" w:hAnsi="Times New Roman" w:cs="Times New Roman"/>
          <w:color w:val="000000"/>
          <w:sz w:val="28"/>
          <w:lang w:eastAsia="ru-RU"/>
        </w:rPr>
        <w:t>Решение, предусмотренное пунктом 22 настоящего Положения, оформляется постановлением главы Поселения, должно содержать сведения, предусмотренные частью 5 статьи 20 Закона Иркутской области от 7 октября 2008 года № 78-оз «О пожарной безопасности в Иркутской области», и незамедлительно доводится до сведения населения через средства массовой информации.</w:t>
      </w:r>
    </w:p>
    <w:p w:rsidR="001F000C" w:rsidRPr="00E0330B" w:rsidRDefault="001F000C" w:rsidP="00EE2594">
      <w:pPr>
        <w:spacing w:after="0" w:line="240" w:lineRule="auto"/>
        <w:jc w:val="both"/>
        <w:rPr>
          <w:rFonts w:ascii="Times New Roman" w:eastAsia="Times New Roman" w:hAnsi="Times New Roman" w:cs="Times New Roman"/>
          <w:sz w:val="24"/>
          <w:szCs w:val="24"/>
          <w:lang w:eastAsia="ru-RU"/>
        </w:rPr>
      </w:pPr>
    </w:p>
    <w:p w:rsidR="009C2F8B" w:rsidRPr="00EE2594" w:rsidRDefault="009C2F8B" w:rsidP="009C2F8B">
      <w:pPr>
        <w:shd w:val="clear" w:color="auto" w:fill="FFFFFF"/>
        <w:spacing w:before="30" w:after="0" w:line="240" w:lineRule="auto"/>
        <w:jc w:val="center"/>
        <w:outlineLvl w:val="1"/>
        <w:rPr>
          <w:rFonts w:ascii="inherit" w:eastAsia="Times New Roman" w:hAnsi="inherit" w:cs="Arial"/>
          <w:b/>
          <w:bCs/>
          <w:sz w:val="44"/>
          <w:szCs w:val="24"/>
          <w:u w:val="single"/>
          <w:lang w:eastAsia="ru-RU"/>
        </w:rPr>
      </w:pPr>
      <w:r w:rsidRPr="00EE2594">
        <w:rPr>
          <w:rFonts w:ascii="inherit" w:eastAsia="Times New Roman" w:hAnsi="inherit" w:cs="Arial"/>
          <w:b/>
          <w:bCs/>
          <w:sz w:val="44"/>
          <w:szCs w:val="24"/>
          <w:u w:val="single"/>
          <w:lang w:eastAsia="ru-RU"/>
        </w:rPr>
        <w:t>Правила безопасности при катании с горок.</w:t>
      </w:r>
    </w:p>
    <w:p w:rsidR="009C2F8B" w:rsidRPr="009C2F8B" w:rsidRDefault="009C2F8B" w:rsidP="00EE2594">
      <w:pPr>
        <w:shd w:val="clear" w:color="auto" w:fill="FFFFFF"/>
        <w:spacing w:before="30" w:after="0" w:line="240" w:lineRule="auto"/>
        <w:outlineLvl w:val="1"/>
        <w:rPr>
          <w:rFonts w:ascii="inherit" w:eastAsia="Times New Roman" w:hAnsi="inherit" w:cs="Arial"/>
          <w:b/>
          <w:bCs/>
          <w:sz w:val="36"/>
          <w:szCs w:val="24"/>
          <w:lang w:eastAsia="ru-RU"/>
        </w:rPr>
      </w:pP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b/>
          <w:bCs/>
          <w:sz w:val="28"/>
          <w:szCs w:val="24"/>
          <w:lang w:eastAsia="ru-RU"/>
        </w:rPr>
        <w:t>Зима – это время забав и веселых игр. </w:t>
      </w:r>
      <w:r w:rsidRPr="006B1823">
        <w:rPr>
          <w:rFonts w:ascii="Arial" w:eastAsia="Times New Roman" w:hAnsi="Arial" w:cs="Arial"/>
          <w:sz w:val="28"/>
          <w:szCs w:val="24"/>
          <w:lang w:eastAsia="ru-RU"/>
        </w:rPr>
        <w:t xml:space="preserve">Катание с горок — всеми любимое зимнее развлечение. Скорость, свист свежего ветра, буря переполняющих эмоций – для того, чтобы Ваш отдых был не только приятным, но и безопасным, стоит задуматься о </w:t>
      </w:r>
      <w:proofErr w:type="gramStart"/>
      <w:r w:rsidRPr="006B1823">
        <w:rPr>
          <w:rFonts w:ascii="Arial" w:eastAsia="Times New Roman" w:hAnsi="Arial" w:cs="Arial"/>
          <w:sz w:val="28"/>
          <w:szCs w:val="24"/>
          <w:lang w:eastAsia="ru-RU"/>
        </w:rPr>
        <w:t>выборе</w:t>
      </w:r>
      <w:proofErr w:type="gramEnd"/>
      <w:r w:rsidRPr="006B1823">
        <w:rPr>
          <w:rFonts w:ascii="Arial" w:eastAsia="Times New Roman" w:hAnsi="Arial" w:cs="Arial"/>
          <w:sz w:val="28"/>
          <w:szCs w:val="24"/>
          <w:lang w:eastAsia="ru-RU"/>
        </w:rPr>
        <w:t xml:space="preserve"> как горки, так и санок.</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b/>
          <w:bCs/>
          <w:sz w:val="28"/>
          <w:szCs w:val="24"/>
          <w:lang w:eastAsia="ru-RU"/>
        </w:rPr>
        <w:t>С малышом младше 3 лет не стоит идти на оживлённую горку</w:t>
      </w:r>
      <w:r w:rsidRPr="006B1823">
        <w:rPr>
          <w:rFonts w:ascii="Arial" w:eastAsia="Times New Roman" w:hAnsi="Arial" w:cs="Arial"/>
          <w:sz w:val="28"/>
          <w:szCs w:val="24"/>
          <w:lang w:eastAsia="ru-RU"/>
        </w:rPr>
        <w:t>, с которой катаются дети 7-10 лет и старше.</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b/>
          <w:bCs/>
          <w:sz w:val="28"/>
          <w:szCs w:val="24"/>
          <w:lang w:eastAsia="ru-RU"/>
        </w:rPr>
        <w:t>Если горка вызывает у вас опасения, сначала прокатитесь с неё сами, без ребёнка — испытайте спуск.</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noProof/>
          <w:sz w:val="28"/>
          <w:szCs w:val="24"/>
          <w:lang w:eastAsia="ru-RU"/>
        </w:rPr>
        <w:drawing>
          <wp:anchor distT="0" distB="0" distL="114300" distR="114300" simplePos="0" relativeHeight="251659264" behindDoc="0" locked="0" layoutInCell="1" allowOverlap="0" wp14:anchorId="708D53C0" wp14:editId="78D2D2E0">
            <wp:simplePos x="0" y="0"/>
            <wp:positionH relativeFrom="column">
              <wp:align>left</wp:align>
            </wp:positionH>
            <wp:positionV relativeFrom="line">
              <wp:posOffset>0</wp:posOffset>
            </wp:positionV>
            <wp:extent cx="1552575" cy="1371600"/>
            <wp:effectExtent l="0" t="0" r="9525" b="0"/>
            <wp:wrapSquare wrapText="bothSides"/>
            <wp:docPr id="2" name="Рисунок 2" descr="http://nashdom.vologda-portal.ru/images/gork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dom.vologda-portal.ru/images/gorka/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823">
        <w:rPr>
          <w:rFonts w:ascii="Arial" w:eastAsia="Times New Roman" w:hAnsi="Arial" w:cs="Arial"/>
          <w:sz w:val="28"/>
          <w:szCs w:val="24"/>
          <w:lang w:eastAsia="ru-RU"/>
        </w:rPr>
        <w:t>Если ребёнок уже катается на разновозрастной «оживлённой» горке, обязательно следите за ним. </w:t>
      </w:r>
      <w:r w:rsidRPr="006B1823">
        <w:rPr>
          <w:rFonts w:ascii="Arial" w:eastAsia="Times New Roman" w:hAnsi="Arial" w:cs="Arial"/>
          <w:b/>
          <w:bCs/>
          <w:sz w:val="28"/>
          <w:szCs w:val="24"/>
          <w:lang w:eastAsia="ru-RU"/>
        </w:rPr>
        <w:t>Лучше всего, если кто-то из взрослых следит за спуском сверху, а кто-то снизу помогает детям быстро освобождать путь.</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b/>
          <w:bCs/>
          <w:sz w:val="28"/>
          <w:szCs w:val="24"/>
          <w:lang w:eastAsia="ru-RU"/>
        </w:rPr>
        <w:t>Ни в коем случайте не используйте в качестве горок железнодорожные насыпи и горки вблизи проезжей части дорог</w:t>
      </w:r>
      <w:r w:rsidRPr="006B1823">
        <w:rPr>
          <w:rFonts w:ascii="Arial" w:eastAsia="Times New Roman" w:hAnsi="Arial" w:cs="Arial"/>
          <w:sz w:val="28"/>
          <w:szCs w:val="24"/>
          <w:lang w:eastAsia="ru-RU"/>
        </w:rPr>
        <w:t>.</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b/>
          <w:bCs/>
          <w:sz w:val="28"/>
          <w:szCs w:val="24"/>
          <w:lang w:eastAsia="ru-RU"/>
        </w:rPr>
        <w:t>Правила поведения на оживлённой горе:</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1. Подниматься на снежную или ледяную горку следует только в месте подъема, оборудованном ступенями, запрещается подниматься на горку там, где навстречу скатываются другие.</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 xml:space="preserve">2. Не съезжать, пока не отошёл в сторону </w:t>
      </w:r>
      <w:proofErr w:type="gramStart"/>
      <w:r w:rsidRPr="006B1823">
        <w:rPr>
          <w:rFonts w:ascii="Arial" w:eastAsia="Times New Roman" w:hAnsi="Arial" w:cs="Arial"/>
          <w:sz w:val="28"/>
          <w:szCs w:val="24"/>
          <w:lang w:eastAsia="ru-RU"/>
        </w:rPr>
        <w:t>предыдущий</w:t>
      </w:r>
      <w:proofErr w:type="gramEnd"/>
      <w:r w:rsidRPr="006B1823">
        <w:rPr>
          <w:rFonts w:ascii="Arial" w:eastAsia="Times New Roman" w:hAnsi="Arial" w:cs="Arial"/>
          <w:sz w:val="28"/>
          <w:szCs w:val="24"/>
          <w:lang w:eastAsia="ru-RU"/>
        </w:rPr>
        <w:t xml:space="preserve"> спускающийся.</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3. Не задерживаться внизу, когда съехал, а поскорее отползать или откатываться в сторону.</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4. Не перебегать ледяную дорожку.</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5. Во избежание травматизма нельзя кататься, стоя на ногах и на корточках.</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6. Стараться не съезжать спиной или головой вперёд (на животе), а всегда смотреть вперёд, как при спуске, так и при подъёме.</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7. Если мимо горки идет прохожий, подождать, пока он пройдет, и только тогда совершать спуск.</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 xml:space="preserve">8. Если уйти от столкновения (на пути дерево, человек т.д.) нельзя, то надо постараться завалиться на </w:t>
      </w:r>
      <w:proofErr w:type="gramStart"/>
      <w:r w:rsidRPr="006B1823">
        <w:rPr>
          <w:rFonts w:ascii="Arial" w:eastAsia="Times New Roman" w:hAnsi="Arial" w:cs="Arial"/>
          <w:sz w:val="28"/>
          <w:szCs w:val="24"/>
          <w:lang w:eastAsia="ru-RU"/>
        </w:rPr>
        <w:t>бок</w:t>
      </w:r>
      <w:proofErr w:type="gramEnd"/>
      <w:r w:rsidRPr="006B1823">
        <w:rPr>
          <w:rFonts w:ascii="Arial" w:eastAsia="Times New Roman" w:hAnsi="Arial" w:cs="Arial"/>
          <w:sz w:val="28"/>
          <w:szCs w:val="24"/>
          <w:lang w:eastAsia="ru-RU"/>
        </w:rPr>
        <w:t xml:space="preserve"> на снег или откатиться в сторону от ледяной поверхности.</w:t>
      </w:r>
    </w:p>
    <w:p w:rsidR="006B1823" w:rsidRDefault="006B1823" w:rsidP="009C2F8B">
      <w:pPr>
        <w:shd w:val="clear" w:color="auto" w:fill="FFFFFF"/>
        <w:spacing w:after="0" w:line="240" w:lineRule="auto"/>
        <w:jc w:val="both"/>
        <w:rPr>
          <w:rFonts w:ascii="Arial" w:eastAsia="Times New Roman" w:hAnsi="Arial" w:cs="Arial"/>
          <w:sz w:val="28"/>
          <w:szCs w:val="24"/>
          <w:lang w:eastAsia="ru-RU"/>
        </w:rPr>
      </w:pPr>
    </w:p>
    <w:p w:rsidR="009A1974" w:rsidRDefault="009A1974" w:rsidP="009C2F8B">
      <w:pPr>
        <w:shd w:val="clear" w:color="auto" w:fill="FFFFFF"/>
        <w:spacing w:after="0" w:line="240" w:lineRule="auto"/>
        <w:jc w:val="both"/>
        <w:rPr>
          <w:rFonts w:ascii="Arial" w:eastAsia="Times New Roman" w:hAnsi="Arial" w:cs="Arial"/>
          <w:sz w:val="28"/>
          <w:szCs w:val="24"/>
          <w:lang w:eastAsia="ru-RU"/>
        </w:rPr>
      </w:pP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9. Избегать катания с горок с неровным ледовым покрытием.</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noProof/>
          <w:sz w:val="28"/>
          <w:szCs w:val="24"/>
          <w:lang w:eastAsia="ru-RU"/>
        </w:rPr>
        <w:drawing>
          <wp:anchor distT="0" distB="0" distL="114300" distR="114300" simplePos="0" relativeHeight="251660288" behindDoc="0" locked="0" layoutInCell="1" allowOverlap="0" wp14:anchorId="23B4A699" wp14:editId="6467F700">
            <wp:simplePos x="0" y="0"/>
            <wp:positionH relativeFrom="column">
              <wp:align>left</wp:align>
            </wp:positionH>
            <wp:positionV relativeFrom="line">
              <wp:posOffset>0</wp:posOffset>
            </wp:positionV>
            <wp:extent cx="1504950" cy="1924050"/>
            <wp:effectExtent l="0" t="0" r="0" b="0"/>
            <wp:wrapSquare wrapText="bothSides"/>
            <wp:docPr id="3" name="Рисунок 3" descr="http://cosmoforum.ucoz.ru/_fr/0/s828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smoforum.ucoz.ru/_fr/0/s82888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823">
        <w:rPr>
          <w:rFonts w:ascii="Arial" w:eastAsia="Times New Roman" w:hAnsi="Arial" w:cs="Arial"/>
          <w:sz w:val="28"/>
          <w:szCs w:val="24"/>
          <w:lang w:eastAsia="ru-RU"/>
        </w:rPr>
        <w:t>10. При получении травмы немедленно оказать первую помощь пострадавшему, сообщить об этом в службу экстренного вызова 01.</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11. При первых признаках обморожения, а также при плохом самочувствии, немедленно прекратить катание.</w:t>
      </w:r>
    </w:p>
    <w:p w:rsidR="009C2F8B" w:rsidRPr="006B1823" w:rsidRDefault="009C2F8B" w:rsidP="009C2F8B">
      <w:pPr>
        <w:shd w:val="clear" w:color="auto" w:fill="FFFFFF"/>
        <w:spacing w:after="0" w:line="240" w:lineRule="auto"/>
        <w:jc w:val="both"/>
        <w:rPr>
          <w:rFonts w:ascii="Arial" w:eastAsia="Times New Roman" w:hAnsi="Arial" w:cs="Arial"/>
          <w:sz w:val="28"/>
          <w:szCs w:val="24"/>
          <w:lang w:eastAsia="ru-RU"/>
        </w:rPr>
      </w:pPr>
      <w:r w:rsidRPr="006B1823">
        <w:rPr>
          <w:rFonts w:ascii="Arial" w:eastAsia="Times New Roman" w:hAnsi="Arial" w:cs="Arial"/>
          <w:sz w:val="28"/>
          <w:szCs w:val="24"/>
          <w:lang w:eastAsia="ru-RU"/>
        </w:rPr>
        <w:t xml:space="preserve">Различных средств для катания с горок сейчас выпускается огромное количество, так что можно найти подходящее для того, чтобы получить удовольствие от катания с любой горки: </w:t>
      </w:r>
      <w:proofErr w:type="gramStart"/>
      <w:r w:rsidRPr="006B1823">
        <w:rPr>
          <w:rFonts w:ascii="Arial" w:eastAsia="Times New Roman" w:hAnsi="Arial" w:cs="Arial"/>
          <w:sz w:val="28"/>
          <w:szCs w:val="24"/>
          <w:lang w:eastAsia="ru-RU"/>
        </w:rPr>
        <w:t>от</w:t>
      </w:r>
      <w:proofErr w:type="gramEnd"/>
      <w:r w:rsidRPr="006B1823">
        <w:rPr>
          <w:rFonts w:ascii="Arial" w:eastAsia="Times New Roman" w:hAnsi="Arial" w:cs="Arial"/>
          <w:sz w:val="28"/>
          <w:szCs w:val="24"/>
          <w:lang w:eastAsia="ru-RU"/>
        </w:rPr>
        <w:t xml:space="preserve"> крутой ледяной до пологой, покрытой свежим снегом.</w:t>
      </w:r>
    </w:p>
    <w:p w:rsidR="0009528E" w:rsidRDefault="009C2F8B" w:rsidP="009C2F8B">
      <w:pPr>
        <w:shd w:val="clear" w:color="auto" w:fill="FFFFFF"/>
        <w:spacing w:after="0" w:line="240" w:lineRule="auto"/>
        <w:jc w:val="both"/>
        <w:rPr>
          <w:rFonts w:ascii="Arial" w:eastAsia="Times New Roman" w:hAnsi="Arial" w:cs="Arial"/>
          <w:b/>
          <w:bCs/>
          <w:sz w:val="24"/>
          <w:szCs w:val="24"/>
          <w:lang w:eastAsia="ru-RU"/>
        </w:rPr>
      </w:pPr>
      <w:r w:rsidRPr="009C2F8B">
        <w:rPr>
          <w:rFonts w:ascii="Arial" w:eastAsia="Times New Roman" w:hAnsi="Arial" w:cs="Arial"/>
          <w:sz w:val="24"/>
          <w:szCs w:val="24"/>
          <w:lang w:eastAsia="ru-RU"/>
        </w:rPr>
        <w:br/>
      </w:r>
    </w:p>
    <w:p w:rsidR="0009528E" w:rsidRDefault="0009528E" w:rsidP="009C2F8B">
      <w:pPr>
        <w:shd w:val="clear" w:color="auto" w:fill="FFFFFF"/>
        <w:spacing w:after="0" w:line="240" w:lineRule="auto"/>
        <w:jc w:val="both"/>
        <w:rPr>
          <w:rFonts w:ascii="Arial" w:eastAsia="Times New Roman" w:hAnsi="Arial" w:cs="Arial"/>
          <w:b/>
          <w:bCs/>
          <w:sz w:val="24"/>
          <w:szCs w:val="24"/>
          <w:lang w:eastAsia="ru-RU"/>
        </w:rPr>
      </w:pP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b/>
          <w:bCs/>
          <w:sz w:val="24"/>
          <w:szCs w:val="24"/>
          <w:lang w:eastAsia="ru-RU"/>
        </w:rPr>
        <w:t>Ледянка пластмассовая</w:t>
      </w:r>
      <w:r w:rsidRPr="009C2F8B">
        <w:rPr>
          <w:rFonts w:ascii="Arial" w:eastAsia="Times New Roman" w:hAnsi="Arial" w:cs="Arial"/>
          <w:sz w:val="24"/>
          <w:szCs w:val="24"/>
          <w:lang w:eastAsia="ru-RU"/>
        </w:rPr>
        <w:t>. Самое простое и дешёвое приспособление для катания с горок зимой. Предназначены они для одиночного катания по ледяным и накатанным снежным склонам. Рассчитаны ледянки для детей от 3-х лет, т.к. малышам трудно ими управлять.</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sz w:val="24"/>
          <w:szCs w:val="24"/>
          <w:lang w:eastAsia="ru-RU"/>
        </w:rPr>
        <w:t>Ледянка в форме тарелки становится неуправляемой, если сесть в неё с ногами.</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noProof/>
          <w:sz w:val="24"/>
          <w:szCs w:val="24"/>
          <w:lang w:eastAsia="ru-RU"/>
        </w:rPr>
        <w:drawing>
          <wp:anchor distT="0" distB="0" distL="114300" distR="114300" simplePos="0" relativeHeight="251661312" behindDoc="0" locked="0" layoutInCell="1" allowOverlap="0" wp14:anchorId="626DB625" wp14:editId="25F19604">
            <wp:simplePos x="0" y="0"/>
            <wp:positionH relativeFrom="column">
              <wp:align>left</wp:align>
            </wp:positionH>
            <wp:positionV relativeFrom="line">
              <wp:posOffset>0</wp:posOffset>
            </wp:positionV>
            <wp:extent cx="1695450" cy="1162050"/>
            <wp:effectExtent l="0" t="0" r="0" b="0"/>
            <wp:wrapSquare wrapText="bothSides"/>
            <wp:docPr id="4" name="Рисунок 4" descr="http://smart-baby2012.ru/d/335217/d/khwsnowsta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rt-baby2012.ru/d/335217/d/khwsnowstar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F8B">
        <w:rPr>
          <w:rFonts w:ascii="Arial" w:eastAsia="Times New Roman" w:hAnsi="Arial" w:cs="Arial"/>
          <w:b/>
          <w:bCs/>
          <w:sz w:val="24"/>
          <w:szCs w:val="24"/>
          <w:lang w:eastAsia="ru-RU"/>
        </w:rPr>
        <w:t>Ледянка-корыто </w:t>
      </w:r>
      <w:r w:rsidRPr="009C2F8B">
        <w:rPr>
          <w:rFonts w:ascii="Arial" w:eastAsia="Times New Roman" w:hAnsi="Arial" w:cs="Arial"/>
          <w:sz w:val="24"/>
          <w:szCs w:val="24"/>
          <w:lang w:eastAsia="ru-RU"/>
        </w:rPr>
        <w:t>очень неустойчива, при малейшей неровности норовит завалиться на бок — таким образом, подлетев на трамплине, приземлиться можно вниз головой.</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noProof/>
          <w:sz w:val="24"/>
          <w:szCs w:val="24"/>
          <w:lang w:eastAsia="ru-RU"/>
        </w:rPr>
        <w:drawing>
          <wp:anchor distT="0" distB="0" distL="114300" distR="114300" simplePos="0" relativeHeight="251662336" behindDoc="0" locked="0" layoutInCell="1" allowOverlap="0" wp14:anchorId="61BF00E4" wp14:editId="77920916">
            <wp:simplePos x="0" y="0"/>
            <wp:positionH relativeFrom="column">
              <wp:align>left</wp:align>
            </wp:positionH>
            <wp:positionV relativeFrom="line">
              <wp:posOffset>0</wp:posOffset>
            </wp:positionV>
            <wp:extent cx="1781175" cy="1038225"/>
            <wp:effectExtent l="0" t="0" r="9525" b="9525"/>
            <wp:wrapSquare wrapText="bothSides"/>
            <wp:docPr id="5" name="Рисунок 5" descr="http://nashdom.vologda-portal.ru/images/gork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dom.vologda-portal.ru/images/gorka/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F8B">
        <w:rPr>
          <w:rFonts w:ascii="Arial" w:eastAsia="Times New Roman" w:hAnsi="Arial" w:cs="Arial"/>
          <w:sz w:val="24"/>
          <w:szCs w:val="24"/>
          <w:lang w:eastAsia="ru-RU"/>
        </w:rPr>
        <w:t>Ледянки не рассчитаны на трамплины или любые другие препятствия, т.к. любой резкий подскок на горке чреват неприятными последствиями для копчика и позвоночника ездока.</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b/>
          <w:bCs/>
          <w:sz w:val="24"/>
          <w:szCs w:val="24"/>
          <w:lang w:eastAsia="ru-RU"/>
        </w:rPr>
        <w:t>Обычные</w:t>
      </w:r>
      <w:r w:rsidRPr="009C2F8B">
        <w:rPr>
          <w:rFonts w:ascii="Arial" w:eastAsia="Times New Roman" w:hAnsi="Arial" w:cs="Arial"/>
          <w:sz w:val="24"/>
          <w:szCs w:val="24"/>
          <w:lang w:eastAsia="ru-RU"/>
        </w:rPr>
        <w:t> «советские» </w:t>
      </w:r>
      <w:r w:rsidRPr="009C2F8B">
        <w:rPr>
          <w:rFonts w:ascii="Arial" w:eastAsia="Times New Roman" w:hAnsi="Arial" w:cs="Arial"/>
          <w:b/>
          <w:bCs/>
          <w:sz w:val="24"/>
          <w:szCs w:val="24"/>
          <w:lang w:eastAsia="ru-RU"/>
        </w:rPr>
        <w:t>санки</w:t>
      </w:r>
      <w:r w:rsidRPr="009C2F8B">
        <w:rPr>
          <w:rFonts w:ascii="Arial" w:eastAsia="Times New Roman" w:hAnsi="Arial" w:cs="Arial"/>
          <w:sz w:val="24"/>
          <w:szCs w:val="24"/>
          <w:lang w:eastAsia="ru-RU"/>
        </w:rPr>
        <w:t> отлично подходят для любых снежных склонов. Можно рулить и тормозить ногами. Завалиться на бок, чтобы избежать опасного столкновения, тоже довольно легко и безопасно.</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proofErr w:type="spellStart"/>
      <w:r w:rsidRPr="009C2F8B">
        <w:rPr>
          <w:rFonts w:ascii="Arial" w:eastAsia="Times New Roman" w:hAnsi="Arial" w:cs="Arial"/>
          <w:b/>
          <w:bCs/>
          <w:sz w:val="24"/>
          <w:szCs w:val="24"/>
          <w:lang w:eastAsia="ru-RU"/>
        </w:rPr>
        <w:t>Снегокат</w:t>
      </w:r>
      <w:proofErr w:type="spellEnd"/>
      <w:r w:rsidRPr="009C2F8B">
        <w:rPr>
          <w:rFonts w:ascii="Arial" w:eastAsia="Times New Roman" w:hAnsi="Arial" w:cs="Arial"/>
          <w:sz w:val="24"/>
          <w:szCs w:val="24"/>
          <w:lang w:eastAsia="ru-RU"/>
        </w:rPr>
        <w:t xml:space="preserve">. Для семейного катания не стоит выбирать </w:t>
      </w:r>
      <w:proofErr w:type="spellStart"/>
      <w:r w:rsidRPr="009C2F8B">
        <w:rPr>
          <w:rFonts w:ascii="Arial" w:eastAsia="Times New Roman" w:hAnsi="Arial" w:cs="Arial"/>
          <w:sz w:val="24"/>
          <w:szCs w:val="24"/>
          <w:lang w:eastAsia="ru-RU"/>
        </w:rPr>
        <w:t>снегокат</w:t>
      </w:r>
      <w:proofErr w:type="spellEnd"/>
      <w:r w:rsidRPr="009C2F8B">
        <w:rPr>
          <w:rFonts w:ascii="Arial" w:eastAsia="Times New Roman" w:hAnsi="Arial" w:cs="Arial"/>
          <w:sz w:val="24"/>
          <w:szCs w:val="24"/>
          <w:lang w:eastAsia="ru-RU"/>
        </w:rPr>
        <w:t xml:space="preserve"> – он рассчитан на одного-двух малышей возрастом от 5 до 10 лет. </w:t>
      </w:r>
      <w:proofErr w:type="gramStart"/>
      <w:r w:rsidRPr="009C2F8B">
        <w:rPr>
          <w:rFonts w:ascii="Arial" w:eastAsia="Times New Roman" w:hAnsi="Arial" w:cs="Arial"/>
          <w:sz w:val="24"/>
          <w:szCs w:val="24"/>
          <w:lang w:eastAsia="ru-RU"/>
        </w:rPr>
        <w:t>Ни раз</w:t>
      </w:r>
      <w:proofErr w:type="gramEnd"/>
      <w:r w:rsidRPr="009C2F8B">
        <w:rPr>
          <w:rFonts w:ascii="Arial" w:eastAsia="Times New Roman" w:hAnsi="Arial" w:cs="Arial"/>
          <w:sz w:val="24"/>
          <w:szCs w:val="24"/>
          <w:lang w:eastAsia="ru-RU"/>
        </w:rPr>
        <w:t xml:space="preserve"> были замечены случаи, когда </w:t>
      </w:r>
      <w:proofErr w:type="spellStart"/>
      <w:r w:rsidRPr="009C2F8B">
        <w:rPr>
          <w:rFonts w:ascii="Arial" w:eastAsia="Times New Roman" w:hAnsi="Arial" w:cs="Arial"/>
          <w:sz w:val="24"/>
          <w:szCs w:val="24"/>
          <w:lang w:eastAsia="ru-RU"/>
        </w:rPr>
        <w:t>снегокаты</w:t>
      </w:r>
      <w:proofErr w:type="spellEnd"/>
      <w:r w:rsidRPr="009C2F8B">
        <w:rPr>
          <w:rFonts w:ascii="Arial" w:eastAsia="Times New Roman" w:hAnsi="Arial" w:cs="Arial"/>
          <w:sz w:val="24"/>
          <w:szCs w:val="24"/>
          <w:lang w:eastAsia="ru-RU"/>
        </w:rPr>
        <w:t xml:space="preserve"> цеплялись передним полозом за препятствие (корень дерева, бугорок снега) и переворачивался.</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noProof/>
          <w:sz w:val="24"/>
          <w:szCs w:val="24"/>
          <w:lang w:eastAsia="ru-RU"/>
        </w:rPr>
        <w:drawing>
          <wp:anchor distT="0" distB="0" distL="114300" distR="114300" simplePos="0" relativeHeight="251663360" behindDoc="0" locked="0" layoutInCell="1" allowOverlap="0" wp14:anchorId="4610BDFB" wp14:editId="0B552798">
            <wp:simplePos x="0" y="0"/>
            <wp:positionH relativeFrom="column">
              <wp:align>left</wp:align>
            </wp:positionH>
            <wp:positionV relativeFrom="line">
              <wp:posOffset>0</wp:posOffset>
            </wp:positionV>
            <wp:extent cx="1876425" cy="990600"/>
            <wp:effectExtent l="0" t="0" r="9525" b="0"/>
            <wp:wrapSquare wrapText="bothSides"/>
            <wp:docPr id="6" name="Рисунок 6" descr="http://nashdom.vologda-portal.ru/images/gorka/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dom.vologda-portal.ru/images/gorka/image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F8B">
        <w:rPr>
          <w:rFonts w:ascii="Arial" w:eastAsia="Times New Roman" w:hAnsi="Arial" w:cs="Arial"/>
          <w:sz w:val="24"/>
          <w:szCs w:val="24"/>
          <w:lang w:eastAsia="ru-RU"/>
        </w:rPr>
        <w:t xml:space="preserve">Со </w:t>
      </w:r>
      <w:proofErr w:type="spellStart"/>
      <w:r w:rsidRPr="009C2F8B">
        <w:rPr>
          <w:rFonts w:ascii="Arial" w:eastAsia="Times New Roman" w:hAnsi="Arial" w:cs="Arial"/>
          <w:sz w:val="24"/>
          <w:szCs w:val="24"/>
          <w:lang w:eastAsia="ru-RU"/>
        </w:rPr>
        <w:t>снегоката</w:t>
      </w:r>
      <w:proofErr w:type="spellEnd"/>
      <w:r w:rsidRPr="009C2F8B">
        <w:rPr>
          <w:rFonts w:ascii="Arial" w:eastAsia="Times New Roman" w:hAnsi="Arial" w:cs="Arial"/>
          <w:sz w:val="24"/>
          <w:szCs w:val="24"/>
          <w:lang w:eastAsia="ru-RU"/>
        </w:rPr>
        <w:t xml:space="preserve"> трудно слезть на большой скорости, а скорость это транспортное средство развивает немалую на любом склоне и разгоняется быстро. Тормоза расположены спереди, что повышает риск перевернуться через голову при попытке резко затормозить.</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noProof/>
          <w:sz w:val="24"/>
          <w:szCs w:val="24"/>
          <w:lang w:eastAsia="ru-RU"/>
        </w:rPr>
        <w:drawing>
          <wp:anchor distT="0" distB="0" distL="114300" distR="114300" simplePos="0" relativeHeight="251664384" behindDoc="0" locked="0" layoutInCell="1" allowOverlap="0" wp14:anchorId="391B681C" wp14:editId="6B75D86E">
            <wp:simplePos x="0" y="0"/>
            <wp:positionH relativeFrom="column">
              <wp:align>left</wp:align>
            </wp:positionH>
            <wp:positionV relativeFrom="line">
              <wp:posOffset>0</wp:posOffset>
            </wp:positionV>
            <wp:extent cx="1533525" cy="1533525"/>
            <wp:effectExtent l="0" t="0" r="9525" b="9525"/>
            <wp:wrapSquare wrapText="bothSides"/>
            <wp:docPr id="7" name="Рисунок 7" descr="http://nashdom.vologda-portal.ru/images/gork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dom.vologda-portal.ru/images/gorka/image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F8B">
        <w:rPr>
          <w:rFonts w:ascii="Arial" w:eastAsia="Times New Roman" w:hAnsi="Arial" w:cs="Arial"/>
          <w:sz w:val="24"/>
          <w:szCs w:val="24"/>
          <w:lang w:eastAsia="ru-RU"/>
        </w:rPr>
        <w:t>Если взрослый едет с высокой горы вместе с ребёнком, посадив малыша спереди, рулить, тормозить и эвакуироваться в случае опасности им будет очень трудно.</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b/>
          <w:bCs/>
          <w:sz w:val="24"/>
          <w:szCs w:val="24"/>
          <w:lang w:eastAsia="ru-RU"/>
        </w:rPr>
        <w:t>Ватрушки</w:t>
      </w:r>
      <w:r w:rsidRPr="009C2F8B">
        <w:rPr>
          <w:rFonts w:ascii="Arial" w:eastAsia="Times New Roman" w:hAnsi="Arial" w:cs="Arial"/>
          <w:sz w:val="24"/>
          <w:szCs w:val="24"/>
          <w:lang w:eastAsia="ru-RU"/>
        </w:rPr>
        <w:t xml:space="preserve">. В последнее время надувные санки всё чаще встречаются на наших горках. Наиболее распространены надувные круги — «санки-ватрушки». Ватрушка лёгкая и отлично едет даже по свежему снегу по совсем </w:t>
      </w:r>
      <w:proofErr w:type="spellStart"/>
      <w:r w:rsidRPr="009C2F8B">
        <w:rPr>
          <w:rFonts w:ascii="Arial" w:eastAsia="Times New Roman" w:hAnsi="Arial" w:cs="Arial"/>
          <w:sz w:val="24"/>
          <w:szCs w:val="24"/>
          <w:lang w:eastAsia="ru-RU"/>
        </w:rPr>
        <w:t>ненакатанной</w:t>
      </w:r>
      <w:proofErr w:type="spellEnd"/>
      <w:r w:rsidRPr="009C2F8B">
        <w:rPr>
          <w:rFonts w:ascii="Arial" w:eastAsia="Times New Roman" w:hAnsi="Arial" w:cs="Arial"/>
          <w:sz w:val="24"/>
          <w:szCs w:val="24"/>
          <w:lang w:eastAsia="ru-RU"/>
        </w:rPr>
        <w:t xml:space="preserve"> горке.</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sz w:val="24"/>
          <w:szCs w:val="24"/>
          <w:lang w:eastAsia="ru-RU"/>
        </w:rPr>
        <w:t>Лучше всего кататься на ватрушках с пологих снежных склонов без препятствий в виде деревьев, других людей и т.п.</w:t>
      </w:r>
    </w:p>
    <w:p w:rsidR="009A1974" w:rsidRDefault="009A1974" w:rsidP="009C2F8B">
      <w:pPr>
        <w:shd w:val="clear" w:color="auto" w:fill="FFFFFF"/>
        <w:spacing w:after="0" w:line="240" w:lineRule="auto"/>
        <w:jc w:val="both"/>
        <w:rPr>
          <w:rFonts w:ascii="Arial" w:eastAsia="Times New Roman" w:hAnsi="Arial" w:cs="Arial"/>
          <w:sz w:val="24"/>
          <w:szCs w:val="24"/>
          <w:lang w:eastAsia="ru-RU"/>
        </w:rPr>
      </w:pPr>
    </w:p>
    <w:p w:rsidR="009A1974" w:rsidRDefault="009A1974" w:rsidP="009C2F8B">
      <w:pPr>
        <w:shd w:val="clear" w:color="auto" w:fill="FFFFFF"/>
        <w:spacing w:after="0" w:line="240" w:lineRule="auto"/>
        <w:jc w:val="both"/>
        <w:rPr>
          <w:rFonts w:ascii="Arial" w:eastAsia="Times New Roman" w:hAnsi="Arial" w:cs="Arial"/>
          <w:sz w:val="24"/>
          <w:szCs w:val="24"/>
          <w:lang w:eastAsia="ru-RU"/>
        </w:rPr>
      </w:pPr>
    </w:p>
    <w:p w:rsidR="009A1974" w:rsidRDefault="009A1974" w:rsidP="009C2F8B">
      <w:pPr>
        <w:shd w:val="clear" w:color="auto" w:fill="FFFFFF"/>
        <w:spacing w:after="0" w:line="240" w:lineRule="auto"/>
        <w:jc w:val="both"/>
        <w:rPr>
          <w:rFonts w:ascii="Arial" w:eastAsia="Times New Roman" w:hAnsi="Arial" w:cs="Arial"/>
          <w:sz w:val="24"/>
          <w:szCs w:val="24"/>
          <w:lang w:eastAsia="ru-RU"/>
        </w:rPr>
      </w:pPr>
    </w:p>
    <w:p w:rsidR="009A1974" w:rsidRDefault="009A1974" w:rsidP="009C2F8B">
      <w:pPr>
        <w:shd w:val="clear" w:color="auto" w:fill="FFFFFF"/>
        <w:spacing w:after="0" w:line="240" w:lineRule="auto"/>
        <w:jc w:val="both"/>
        <w:rPr>
          <w:rFonts w:ascii="Arial" w:eastAsia="Times New Roman" w:hAnsi="Arial" w:cs="Arial"/>
          <w:sz w:val="24"/>
          <w:szCs w:val="24"/>
          <w:lang w:eastAsia="ru-RU"/>
        </w:rPr>
      </w:pP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sz w:val="24"/>
          <w:szCs w:val="24"/>
          <w:lang w:eastAsia="ru-RU"/>
        </w:rPr>
        <w:t xml:space="preserve">Как только скорость движения возрастает, ватрушка становится довольно опасной. Разгоняются ватрушки молниеносно, и скорость развивают выше, чем санки или </w:t>
      </w:r>
      <w:proofErr w:type="spellStart"/>
      <w:r w:rsidRPr="009C2F8B">
        <w:rPr>
          <w:rFonts w:ascii="Arial" w:eastAsia="Times New Roman" w:hAnsi="Arial" w:cs="Arial"/>
          <w:sz w:val="24"/>
          <w:szCs w:val="24"/>
          <w:lang w:eastAsia="ru-RU"/>
        </w:rPr>
        <w:t>снегокат</w:t>
      </w:r>
      <w:proofErr w:type="spellEnd"/>
      <w:r w:rsidRPr="009C2F8B">
        <w:rPr>
          <w:rFonts w:ascii="Arial" w:eastAsia="Times New Roman" w:hAnsi="Arial" w:cs="Arial"/>
          <w:sz w:val="24"/>
          <w:szCs w:val="24"/>
          <w:lang w:eastAsia="ru-RU"/>
        </w:rPr>
        <w:t xml:space="preserve"> на аналогичном склоне, а соскочить с ватрушки на скорости невозможно.</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sz w:val="24"/>
          <w:szCs w:val="24"/>
          <w:lang w:eastAsia="ru-RU"/>
        </w:rPr>
        <w:t>На ватрушках нельзя кататься с горок с трамплинами - при приземлении ватрушка сильно пружинит. Даже если не слетишь, можно получить сильные травмы спины и шейного отдела позвоночника.</w:t>
      </w:r>
    </w:p>
    <w:p w:rsidR="009C2F8B" w:rsidRPr="009C2F8B" w:rsidRDefault="009C2F8B" w:rsidP="009C2F8B">
      <w:pPr>
        <w:shd w:val="clear" w:color="auto" w:fill="FFFFFF"/>
        <w:spacing w:after="0" w:line="240" w:lineRule="auto"/>
        <w:jc w:val="both"/>
        <w:rPr>
          <w:rFonts w:ascii="Arial" w:eastAsia="Times New Roman" w:hAnsi="Arial" w:cs="Arial"/>
          <w:sz w:val="24"/>
          <w:szCs w:val="24"/>
          <w:lang w:eastAsia="ru-RU"/>
        </w:rPr>
      </w:pPr>
      <w:r w:rsidRPr="009C2F8B">
        <w:rPr>
          <w:rFonts w:ascii="Arial" w:eastAsia="Times New Roman" w:hAnsi="Arial" w:cs="Arial"/>
          <w:sz w:val="24"/>
          <w:szCs w:val="24"/>
          <w:lang w:eastAsia="ru-RU"/>
        </w:rPr>
        <w:t>Хороший вариант «ватрушки» — маленькая надувная ледянка (примерно 50 см в поперечнике) - завалиться на бок (слезть) легко.</w:t>
      </w:r>
    </w:p>
    <w:p w:rsidR="0009528E" w:rsidRDefault="009C2F8B" w:rsidP="0009528E">
      <w:pPr>
        <w:shd w:val="clear" w:color="auto" w:fill="FFFFFF"/>
        <w:spacing w:after="0" w:line="240" w:lineRule="auto"/>
        <w:rPr>
          <w:rFonts w:ascii="Arial" w:eastAsia="Times New Roman" w:hAnsi="Arial" w:cs="Arial"/>
          <w:sz w:val="24"/>
          <w:szCs w:val="24"/>
          <w:lang w:eastAsia="ru-RU"/>
        </w:rPr>
      </w:pPr>
      <w:r w:rsidRPr="009C2F8B">
        <w:rPr>
          <w:rFonts w:ascii="Arial" w:eastAsia="Times New Roman" w:hAnsi="Arial" w:cs="Arial"/>
          <w:b/>
          <w:bCs/>
          <w:sz w:val="24"/>
          <w:szCs w:val="24"/>
          <w:lang w:eastAsia="ru-RU"/>
        </w:rPr>
        <w:t>Внимательно относитесь к выбору горки и сре</w:t>
      </w:r>
      <w:proofErr w:type="gramStart"/>
      <w:r w:rsidRPr="009C2F8B">
        <w:rPr>
          <w:rFonts w:ascii="Arial" w:eastAsia="Times New Roman" w:hAnsi="Arial" w:cs="Arial"/>
          <w:b/>
          <w:bCs/>
          <w:sz w:val="24"/>
          <w:szCs w:val="24"/>
          <w:lang w:eastAsia="ru-RU"/>
        </w:rPr>
        <w:t>дств дл</w:t>
      </w:r>
      <w:proofErr w:type="gramEnd"/>
      <w:r w:rsidRPr="009C2F8B">
        <w:rPr>
          <w:rFonts w:ascii="Arial" w:eastAsia="Times New Roman" w:hAnsi="Arial" w:cs="Arial"/>
          <w:b/>
          <w:bCs/>
          <w:sz w:val="24"/>
          <w:szCs w:val="24"/>
          <w:lang w:eastAsia="ru-RU"/>
        </w:rPr>
        <w:t>я катания.</w:t>
      </w:r>
      <w:r w:rsidRPr="009C2F8B">
        <w:rPr>
          <w:rFonts w:ascii="Arial" w:eastAsia="Times New Roman" w:hAnsi="Arial" w:cs="Arial"/>
          <w:sz w:val="24"/>
          <w:szCs w:val="24"/>
          <w:lang w:eastAsia="ru-RU"/>
        </w:rPr>
        <w:t> Горка — место повышенной опасности, а не просто очередное развлечение на зимней прогулке наряду со строительст</w:t>
      </w:r>
      <w:r>
        <w:rPr>
          <w:rFonts w:ascii="Arial" w:eastAsia="Times New Roman" w:hAnsi="Arial" w:cs="Arial"/>
          <w:sz w:val="24"/>
          <w:szCs w:val="24"/>
          <w:lang w:eastAsia="ru-RU"/>
        </w:rPr>
        <w:t>вом снеговиков и кормёжкой птиц.</w:t>
      </w:r>
    </w:p>
    <w:p w:rsidR="0009528E" w:rsidRDefault="0009528E" w:rsidP="0009528E">
      <w:pPr>
        <w:shd w:val="clear" w:color="auto" w:fill="FFFFFF"/>
        <w:spacing w:after="0" w:line="240" w:lineRule="auto"/>
        <w:rPr>
          <w:rFonts w:ascii="Arial" w:eastAsia="Times New Roman" w:hAnsi="Arial" w:cs="Arial"/>
          <w:sz w:val="24"/>
          <w:szCs w:val="24"/>
          <w:lang w:eastAsia="ru-RU"/>
        </w:rPr>
      </w:pPr>
    </w:p>
    <w:p w:rsidR="0009528E" w:rsidRPr="009A1974" w:rsidRDefault="000B5DDD" w:rsidP="0009528E">
      <w:pPr>
        <w:shd w:val="clear" w:color="auto" w:fill="FFFFFF"/>
        <w:spacing w:after="0" w:line="240" w:lineRule="auto"/>
        <w:jc w:val="center"/>
        <w:rPr>
          <w:rFonts w:ascii="Arial" w:eastAsia="Times New Roman" w:hAnsi="Arial" w:cs="Arial"/>
          <w:sz w:val="28"/>
          <w:szCs w:val="24"/>
          <w:lang w:eastAsia="ru-RU"/>
        </w:rPr>
      </w:pPr>
      <w:r w:rsidRPr="009A1974">
        <w:rPr>
          <w:rFonts w:ascii="Times New Roman" w:eastAsia="Times New Roman" w:hAnsi="Times New Roman" w:cs="Times New Roman"/>
          <w:b/>
          <w:sz w:val="44"/>
          <w:szCs w:val="24"/>
          <w:lang w:eastAsia="ru-RU"/>
        </w:rPr>
        <w:t>Памятка</w:t>
      </w:r>
    </w:p>
    <w:p w:rsidR="0009528E" w:rsidRPr="009A1974" w:rsidRDefault="000B5DDD" w:rsidP="009A1974">
      <w:pPr>
        <w:shd w:val="clear" w:color="auto" w:fill="FFFFFF"/>
        <w:spacing w:after="0" w:line="240" w:lineRule="auto"/>
        <w:jc w:val="center"/>
        <w:rPr>
          <w:rFonts w:ascii="Times New Roman" w:eastAsia="Times New Roman" w:hAnsi="Times New Roman" w:cs="Times New Roman"/>
          <w:b/>
          <w:sz w:val="44"/>
          <w:szCs w:val="24"/>
          <w:lang w:eastAsia="ru-RU"/>
        </w:rPr>
      </w:pPr>
      <w:r w:rsidRPr="009A1974">
        <w:rPr>
          <w:rFonts w:ascii="Times New Roman" w:eastAsia="Times New Roman" w:hAnsi="Times New Roman" w:cs="Times New Roman"/>
          <w:b/>
          <w:sz w:val="44"/>
          <w:szCs w:val="24"/>
          <w:lang w:eastAsia="ru-RU"/>
        </w:rPr>
        <w:t>по безопасному поведению на льду в зимний период</w:t>
      </w:r>
    </w:p>
    <w:p w:rsidR="0009528E" w:rsidRPr="0009528E" w:rsidRDefault="0009528E" w:rsidP="0009528E">
      <w:pPr>
        <w:shd w:val="clear" w:color="auto" w:fill="FFFFFF"/>
        <w:spacing w:after="0" w:line="240" w:lineRule="auto"/>
        <w:jc w:val="center"/>
        <w:rPr>
          <w:rFonts w:ascii="Arial" w:eastAsia="Times New Roman" w:hAnsi="Arial" w:cs="Arial"/>
          <w:sz w:val="24"/>
          <w:szCs w:val="24"/>
          <w:lang w:eastAsia="ru-RU"/>
        </w:rPr>
      </w:pPr>
    </w:p>
    <w:p w:rsidR="000B5DDD" w:rsidRDefault="00E0330B" w:rsidP="00D657A7">
      <w:pPr>
        <w:spacing w:after="0" w:line="240" w:lineRule="auto"/>
        <w:rPr>
          <w:rFonts w:ascii="Calibri" w:eastAsia="Times New Roman" w:hAnsi="Calibri" w:cs="Times New Roman"/>
          <w:sz w:val="24"/>
          <w:szCs w:val="24"/>
          <w:lang w:eastAsia="ru-RU"/>
        </w:rPr>
      </w:pPr>
      <w:r w:rsidRPr="009C2F8B">
        <w:rPr>
          <w:rFonts w:ascii="Times New Roman" w:eastAsia="Times New Roman" w:hAnsi="Times New Roman" w:cs="Times New Roman"/>
          <w:noProof/>
          <w:sz w:val="24"/>
          <w:szCs w:val="24"/>
          <w:lang w:eastAsia="ru-RU"/>
        </w:rPr>
        <w:drawing>
          <wp:inline distT="0" distB="0" distL="0" distR="0" wp14:anchorId="5B8CDC10" wp14:editId="45E33804">
            <wp:extent cx="6557821" cy="3867807"/>
            <wp:effectExtent l="0" t="0" r="0" b="0"/>
            <wp:docPr id="13" name="Рисунок 13" descr="http://nachschool15.centerstart.ru/sites/default/files/u13/Bezymyanny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chschool15.centerstart.ru/sites/default/files/u13/Bezymyannyy_1.png"/>
                    <pic:cNvPicPr>
                      <a:picLocks noChangeAspect="1" noChangeArrowheads="1"/>
                    </pic:cNvPicPr>
                  </pic:nvPicPr>
                  <pic:blipFill>
                    <a:blip r:embed="rId18"/>
                    <a:srcRect/>
                    <a:stretch>
                      <a:fillRect/>
                    </a:stretch>
                  </pic:blipFill>
                  <pic:spPr bwMode="auto">
                    <a:xfrm>
                      <a:off x="0" y="0"/>
                      <a:ext cx="6562043" cy="3870297"/>
                    </a:xfrm>
                    <a:prstGeom prst="rect">
                      <a:avLst/>
                    </a:prstGeom>
                    <a:noFill/>
                    <a:ln w="9525">
                      <a:noFill/>
                      <a:miter lim="800000"/>
                      <a:headEnd/>
                      <a:tailEnd/>
                    </a:ln>
                  </pic:spPr>
                </pic:pic>
              </a:graphicData>
            </a:graphic>
          </wp:inline>
        </w:drawing>
      </w:r>
    </w:p>
    <w:p w:rsidR="009A1974" w:rsidRPr="00D657A7" w:rsidRDefault="009A1974" w:rsidP="00D657A7">
      <w:pPr>
        <w:spacing w:after="0" w:line="240" w:lineRule="auto"/>
        <w:rPr>
          <w:rFonts w:ascii="Calibri" w:eastAsia="Times New Roman" w:hAnsi="Calibri" w:cs="Times New Roman"/>
          <w:sz w:val="24"/>
          <w:szCs w:val="24"/>
          <w:lang w:eastAsia="ru-RU"/>
        </w:rPr>
      </w:pPr>
      <w:bookmarkStart w:id="0" w:name="_GoBack"/>
      <w:bookmarkEnd w:id="0"/>
    </w:p>
    <w:p w:rsidR="000B5DDD" w:rsidRPr="009A1974" w:rsidRDefault="000B5DDD" w:rsidP="009C2F8B">
      <w:pPr>
        <w:shd w:val="clear" w:color="auto" w:fill="FFFFFF"/>
        <w:spacing w:before="96" w:after="0" w:line="240" w:lineRule="auto"/>
        <w:jc w:val="center"/>
        <w:rPr>
          <w:rFonts w:ascii="Times New Roman" w:eastAsia="Times New Roman" w:hAnsi="Times New Roman" w:cs="Times New Roman"/>
          <w:b/>
          <w:sz w:val="44"/>
          <w:szCs w:val="24"/>
          <w:u w:val="single"/>
          <w:lang w:eastAsia="ru-RU"/>
        </w:rPr>
      </w:pPr>
      <w:r w:rsidRPr="009A1974">
        <w:rPr>
          <w:rFonts w:ascii="Times New Roman" w:eastAsia="Times New Roman" w:hAnsi="Times New Roman" w:cs="Times New Roman"/>
          <w:b/>
          <w:bCs/>
          <w:sz w:val="44"/>
          <w:szCs w:val="24"/>
          <w:u w:val="single"/>
          <w:bdr w:val="none" w:sz="0" w:space="0" w:color="auto" w:frame="1"/>
          <w:lang w:eastAsia="ru-RU"/>
        </w:rPr>
        <w:t>Правила поведения на водоёмах в зимний период</w:t>
      </w:r>
      <w:r w:rsidR="009C2F8B" w:rsidRPr="009A1974">
        <w:rPr>
          <w:rFonts w:ascii="Times New Roman" w:eastAsia="Times New Roman" w:hAnsi="Times New Roman" w:cs="Times New Roman"/>
          <w:b/>
          <w:bCs/>
          <w:sz w:val="44"/>
          <w:szCs w:val="24"/>
          <w:u w:val="single"/>
          <w:bdr w:val="none" w:sz="0" w:space="0" w:color="auto" w:frame="1"/>
          <w:lang w:eastAsia="ru-RU"/>
        </w:rPr>
        <w:t>.</w:t>
      </w:r>
    </w:p>
    <w:p w:rsidR="000B5DDD" w:rsidRPr="009A1974" w:rsidRDefault="000B5DDD" w:rsidP="009C2F8B">
      <w:pPr>
        <w:shd w:val="clear" w:color="auto" w:fill="FFFFFF"/>
        <w:spacing w:after="0" w:line="240" w:lineRule="auto"/>
        <w:jc w:val="center"/>
        <w:textAlignment w:val="baseline"/>
        <w:rPr>
          <w:rFonts w:ascii="Times New Roman" w:eastAsia="Times New Roman" w:hAnsi="Times New Roman" w:cs="Times New Roman"/>
          <w:b/>
          <w:sz w:val="32"/>
          <w:szCs w:val="24"/>
          <w:lang w:eastAsia="ru-RU"/>
        </w:rPr>
      </w:pP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1.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 xml:space="preserve">2.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w:t>
      </w:r>
      <w:proofErr w:type="gramStart"/>
      <w:r w:rsidRPr="00EE2594">
        <w:rPr>
          <w:rFonts w:ascii="Times New Roman" w:eastAsia="Times New Roman" w:hAnsi="Times New Roman" w:cs="Times New Roman"/>
          <w:sz w:val="28"/>
          <w:szCs w:val="24"/>
          <w:lang w:eastAsia="ru-RU"/>
        </w:rPr>
        <w:t>от</w:t>
      </w:r>
      <w:proofErr w:type="gramEnd"/>
      <w:r w:rsidRPr="00EE2594">
        <w:rPr>
          <w:rFonts w:ascii="Times New Roman" w:eastAsia="Times New Roman" w:hAnsi="Times New Roman" w:cs="Times New Roman"/>
          <w:sz w:val="28"/>
          <w:szCs w:val="24"/>
          <w:lang w:eastAsia="ru-RU"/>
        </w:rPr>
        <w:t xml:space="preserve"> льда. Категорически запрещается проверять прочность льда ударом ноги.</w:t>
      </w:r>
    </w:p>
    <w:p w:rsidR="009A197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r>
    </w:p>
    <w:p w:rsidR="009A1974" w:rsidRDefault="009A1974"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p>
    <w:p w:rsidR="009A1974" w:rsidRDefault="009A1974"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p>
    <w:p w:rsidR="009A197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 xml:space="preserve">3. Во всех случаях, прежде чем сойти с берега на лёд, необходимо внимательно осмотреться, наметить маршрут движения, выбирая безопасные места. Лучше всего </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идти по проложенной тропе. Опасно выходить на лёд при оттепели. Не следует спускаться на лёд в незнакомых местах, особенно с обрывов.</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 xml:space="preserve">4.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w:t>
      </w:r>
      <w:proofErr w:type="gramStart"/>
      <w:r w:rsidRPr="00EE2594">
        <w:rPr>
          <w:rFonts w:ascii="Times New Roman" w:eastAsia="Times New Roman" w:hAnsi="Times New Roman" w:cs="Times New Roman"/>
          <w:sz w:val="28"/>
          <w:szCs w:val="24"/>
          <w:lang w:eastAsia="ru-RU"/>
        </w:rPr>
        <w:t>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 п. Безопаснее всего переходить по прозрачному с зеленоватым оттенком льду толщиной не менее 7 см.</w:t>
      </w:r>
      <w:proofErr w:type="gramEnd"/>
    </w:p>
    <w:p w:rsidR="0009528E"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 xml:space="preserve">5. При групповом переходе по льду надо двигаться на расстоянии 5-6 метров друг от друга, внимательно следя </w:t>
      </w:r>
      <w:proofErr w:type="gramStart"/>
      <w:r w:rsidRPr="00EE2594">
        <w:rPr>
          <w:rFonts w:ascii="Times New Roman" w:eastAsia="Times New Roman" w:hAnsi="Times New Roman" w:cs="Times New Roman"/>
          <w:sz w:val="28"/>
          <w:szCs w:val="24"/>
          <w:lang w:eastAsia="ru-RU"/>
        </w:rPr>
        <w:t>за</w:t>
      </w:r>
      <w:proofErr w:type="gramEnd"/>
      <w:r w:rsidRPr="00EE2594">
        <w:rPr>
          <w:rFonts w:ascii="Times New Roman" w:eastAsia="Times New Roman" w:hAnsi="Times New Roman" w:cs="Times New Roman"/>
          <w:sz w:val="28"/>
          <w:szCs w:val="24"/>
          <w:lang w:eastAsia="ru-RU"/>
        </w:rPr>
        <w:t xml:space="preserve"> идущим впереди. При перевозке небольших по размерам, но тяжелых грузов, их следует класть на сани или </w:t>
      </w:r>
      <w:r w:rsidR="009A1974">
        <w:rPr>
          <w:rFonts w:ascii="Times New Roman" w:eastAsia="Times New Roman" w:hAnsi="Times New Roman" w:cs="Times New Roman"/>
          <w:sz w:val="28"/>
          <w:szCs w:val="24"/>
          <w:lang w:eastAsia="ru-RU"/>
        </w:rPr>
        <w:t>брусья с большой площадью опоры.</w:t>
      </w:r>
    </w:p>
    <w:p w:rsidR="0009528E" w:rsidRDefault="0009528E"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 xml:space="preserve">6.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10-12 см). Массовое катание разрешается при толщине льда не менее 25 см. Опасно ходить и кататься на льду в ночное время и, особенно в незнакомых местах </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 xml:space="preserve">       7. При переходе водоёма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8.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длиной 12-15 м, на одном конце которого крепится груз весом 400-500 г., а на другом – петля.</w:t>
      </w:r>
    </w:p>
    <w:p w:rsidR="000B5DDD" w:rsidRPr="00EE2594" w:rsidRDefault="000B5DDD" w:rsidP="009C2F8B">
      <w:pPr>
        <w:shd w:val="clear" w:color="auto" w:fill="FFFFFF"/>
        <w:spacing w:after="0" w:line="240" w:lineRule="auto"/>
        <w:jc w:val="both"/>
        <w:textAlignment w:val="baseline"/>
        <w:rPr>
          <w:rFonts w:ascii="Times New Roman" w:eastAsia="Times New Roman" w:hAnsi="Times New Roman" w:cs="Times New Roman"/>
          <w:sz w:val="28"/>
          <w:szCs w:val="24"/>
          <w:lang w:eastAsia="ru-RU"/>
        </w:rPr>
      </w:pPr>
      <w:r w:rsidRPr="00EE2594">
        <w:rPr>
          <w:rFonts w:ascii="Times New Roman" w:eastAsia="Times New Roman" w:hAnsi="Times New Roman" w:cs="Times New Roman"/>
          <w:sz w:val="28"/>
          <w:szCs w:val="24"/>
          <w:lang w:eastAsia="ru-RU"/>
        </w:rPr>
        <w:tab/>
        <w:t>9.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rsidR="000B5DDD" w:rsidRDefault="000B5DDD" w:rsidP="009C2F8B">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6B1823" w:rsidRPr="009C2F8B" w:rsidRDefault="006B1823" w:rsidP="009C2F8B">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0B5DDD" w:rsidRPr="0009528E" w:rsidRDefault="000B5DDD" w:rsidP="0009528E">
      <w:pPr>
        <w:shd w:val="clear" w:color="auto" w:fill="FFFFFF"/>
        <w:tabs>
          <w:tab w:val="left" w:pos="3828"/>
        </w:tabs>
        <w:spacing w:after="0" w:line="240" w:lineRule="auto"/>
        <w:jc w:val="center"/>
        <w:textAlignment w:val="baseline"/>
        <w:rPr>
          <w:rFonts w:ascii="Times New Roman" w:eastAsia="Times New Roman" w:hAnsi="Times New Roman" w:cs="Times New Roman"/>
          <w:b/>
          <w:sz w:val="40"/>
          <w:szCs w:val="24"/>
          <w:u w:val="single"/>
          <w:lang w:eastAsia="ru-RU"/>
        </w:rPr>
      </w:pPr>
      <w:r w:rsidRPr="0009528E">
        <w:rPr>
          <w:rFonts w:ascii="Times New Roman" w:eastAsia="Times New Roman" w:hAnsi="Times New Roman" w:cs="Times New Roman"/>
          <w:b/>
          <w:bCs/>
          <w:sz w:val="40"/>
          <w:szCs w:val="24"/>
          <w:u w:val="single"/>
          <w:bdr w:val="none" w:sz="0" w:space="0" w:color="auto" w:frame="1"/>
          <w:lang w:eastAsia="ru-RU"/>
        </w:rPr>
        <w:t>Уважаемые родители</w:t>
      </w:r>
      <w:r w:rsidRPr="0009528E">
        <w:rPr>
          <w:rFonts w:ascii="Times New Roman" w:eastAsia="Times New Roman" w:hAnsi="Times New Roman" w:cs="Times New Roman"/>
          <w:b/>
          <w:sz w:val="40"/>
          <w:szCs w:val="24"/>
          <w:u w:val="single"/>
          <w:lang w:eastAsia="ru-RU"/>
        </w:rPr>
        <w:t>!</w:t>
      </w:r>
    </w:p>
    <w:p w:rsidR="000B5DDD" w:rsidRPr="0009528E" w:rsidRDefault="000B5DDD" w:rsidP="00EE2594">
      <w:pPr>
        <w:shd w:val="clear" w:color="auto" w:fill="FFFFFF"/>
        <w:spacing w:after="0" w:line="240" w:lineRule="auto"/>
        <w:jc w:val="both"/>
        <w:textAlignment w:val="baseline"/>
        <w:rPr>
          <w:rFonts w:ascii="Times New Roman" w:eastAsia="Times New Roman" w:hAnsi="Times New Roman" w:cs="Times New Roman"/>
          <w:b/>
          <w:sz w:val="32"/>
          <w:szCs w:val="24"/>
          <w:lang w:eastAsia="ru-RU"/>
        </w:rPr>
      </w:pPr>
      <w:r w:rsidRPr="0009528E">
        <w:rPr>
          <w:rFonts w:ascii="Times New Roman" w:eastAsia="Times New Roman" w:hAnsi="Times New Roman" w:cs="Times New Roman"/>
          <w:b/>
          <w:sz w:val="36"/>
          <w:szCs w:val="24"/>
          <w:lang w:eastAsia="ru-RU"/>
        </w:rPr>
        <w:t>Не допускайте бесконтрольного нахождения и игр детей вблизи водоемов, разъясните им смертельную опасность пренебреж</w:t>
      </w:r>
      <w:r w:rsidRPr="0009528E">
        <w:rPr>
          <w:rFonts w:ascii="Times New Roman" w:eastAsia="Times New Roman" w:hAnsi="Times New Roman" w:cs="Times New Roman"/>
          <w:b/>
          <w:sz w:val="32"/>
          <w:szCs w:val="24"/>
          <w:lang w:eastAsia="ru-RU"/>
        </w:rPr>
        <w:t xml:space="preserve">ения </w:t>
      </w:r>
      <w:r w:rsidRPr="0009528E">
        <w:rPr>
          <w:rFonts w:ascii="Times New Roman" w:eastAsia="Times New Roman" w:hAnsi="Times New Roman" w:cs="Times New Roman"/>
          <w:b/>
          <w:sz w:val="36"/>
          <w:szCs w:val="24"/>
          <w:lang w:eastAsia="ru-RU"/>
        </w:rPr>
        <w:t>данными рекомендациями.</w:t>
      </w:r>
    </w:p>
    <w:p w:rsidR="009A1974" w:rsidRDefault="009A1974" w:rsidP="009C2F8B">
      <w:pPr>
        <w:spacing w:before="100" w:beforeAutospacing="1" w:after="0" w:line="240" w:lineRule="auto"/>
        <w:jc w:val="center"/>
        <w:outlineLvl w:val="0"/>
        <w:rPr>
          <w:rFonts w:ascii="Times New Roman" w:eastAsia="Times New Roman" w:hAnsi="Times New Roman" w:cs="Times New Roman"/>
          <w:b/>
          <w:bCs/>
          <w:kern w:val="36"/>
          <w:sz w:val="36"/>
          <w:szCs w:val="24"/>
          <w:u w:val="single"/>
          <w:lang w:eastAsia="ru-RU"/>
        </w:rPr>
      </w:pPr>
    </w:p>
    <w:p w:rsidR="000B5DDD" w:rsidRPr="00EE2594" w:rsidRDefault="000B5DDD" w:rsidP="009C2F8B">
      <w:pPr>
        <w:spacing w:before="100" w:beforeAutospacing="1" w:after="0" w:line="240" w:lineRule="auto"/>
        <w:jc w:val="center"/>
        <w:outlineLvl w:val="0"/>
        <w:rPr>
          <w:rFonts w:ascii="Times New Roman" w:eastAsia="Times New Roman" w:hAnsi="Times New Roman" w:cs="Times New Roman"/>
          <w:b/>
          <w:bCs/>
          <w:kern w:val="36"/>
          <w:sz w:val="36"/>
          <w:szCs w:val="24"/>
          <w:u w:val="single"/>
          <w:lang w:eastAsia="ru-RU"/>
        </w:rPr>
      </w:pPr>
      <w:r w:rsidRPr="00EE2594">
        <w:rPr>
          <w:rFonts w:ascii="Times New Roman" w:eastAsia="Times New Roman" w:hAnsi="Times New Roman" w:cs="Times New Roman"/>
          <w:b/>
          <w:bCs/>
          <w:kern w:val="36"/>
          <w:sz w:val="36"/>
          <w:szCs w:val="24"/>
          <w:u w:val="single"/>
          <w:lang w:eastAsia="ru-RU"/>
        </w:rPr>
        <w:t>"Осторожно, тонкий лёд!"</w:t>
      </w:r>
    </w:p>
    <w:p w:rsidR="006B1823"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xml:space="preserve">Помните, несоблюдение правил безопасности на водных объектах в осенне-зимний период часто становится причиной гибели и травматизма людей. </w:t>
      </w:r>
    </w:p>
    <w:p w:rsidR="000B5DDD" w:rsidRPr="0009528E" w:rsidRDefault="000B5DDD" w:rsidP="009C2F8B">
      <w:pPr>
        <w:spacing w:after="0" w:line="240" w:lineRule="auto"/>
        <w:rPr>
          <w:rFonts w:ascii="Times New Roman" w:eastAsia="Times New Roman" w:hAnsi="Times New Roman" w:cs="Times New Roman"/>
          <w:b/>
          <w:bCs/>
          <w:sz w:val="32"/>
          <w:szCs w:val="24"/>
          <w:lang w:eastAsia="ru-RU"/>
        </w:rPr>
      </w:pPr>
      <w:r w:rsidRPr="0009528E">
        <w:rPr>
          <w:rFonts w:ascii="Times New Roman" w:eastAsia="Times New Roman" w:hAnsi="Times New Roman" w:cs="Times New Roman"/>
          <w:sz w:val="32"/>
          <w:szCs w:val="24"/>
          <w:lang w:eastAsia="ru-RU"/>
        </w:rPr>
        <w:t>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r w:rsidRPr="0009528E">
        <w:rPr>
          <w:rFonts w:ascii="Times New Roman" w:eastAsia="Times New Roman" w:hAnsi="Times New Roman" w:cs="Times New Roman"/>
          <w:b/>
          <w:bCs/>
          <w:sz w:val="32"/>
          <w:szCs w:val="24"/>
          <w:lang w:eastAsia="ru-RU"/>
        </w:rPr>
        <w:br/>
      </w:r>
      <w:r w:rsidRPr="0009528E">
        <w:rPr>
          <w:rFonts w:ascii="Times New Roman" w:eastAsia="Times New Roman" w:hAnsi="Times New Roman" w:cs="Times New Roman"/>
          <w:b/>
          <w:bCs/>
          <w:sz w:val="32"/>
          <w:szCs w:val="24"/>
          <w:u w:val="single"/>
          <w:lang w:eastAsia="ru-RU"/>
        </w:rPr>
        <w:t>Правила поведения на льду:</w:t>
      </w:r>
      <w:r w:rsidRPr="0009528E">
        <w:rPr>
          <w:rFonts w:ascii="Times New Roman" w:eastAsia="Times New Roman" w:hAnsi="Times New Roman" w:cs="Times New Roman"/>
          <w:b/>
          <w:bCs/>
          <w:sz w:val="32"/>
          <w:szCs w:val="24"/>
          <w:lang w:eastAsia="ru-RU"/>
        </w:rPr>
        <w:t xml:space="preserve"> </w:t>
      </w:r>
      <w:proofErr w:type="gramStart"/>
      <w:r w:rsidRPr="0009528E">
        <w:rPr>
          <w:rFonts w:ascii="Times New Roman" w:eastAsia="Times New Roman" w:hAnsi="Times New Roman" w:cs="Times New Roman"/>
          <w:sz w:val="32"/>
          <w:szCs w:val="24"/>
          <w:lang w:eastAsia="ru-RU"/>
        </w:rPr>
        <w:br/>
        <w:t>-</w:t>
      </w:r>
      <w:proofErr w:type="gramEnd"/>
      <w:r w:rsidRPr="0009528E">
        <w:rPr>
          <w:rFonts w:ascii="Times New Roman" w:eastAsia="Times New Roman" w:hAnsi="Times New Roman" w:cs="Times New Roman"/>
          <w:sz w:val="32"/>
          <w:szCs w:val="24"/>
          <w:lang w:eastAsia="ru-RU"/>
        </w:rPr>
        <w:t>Не выходите на тонкий не окрепший лед.</w:t>
      </w:r>
      <w:r w:rsidRPr="0009528E">
        <w:rPr>
          <w:rFonts w:ascii="Times New Roman" w:eastAsia="Times New Roman" w:hAnsi="Times New Roman" w:cs="Times New Roman"/>
          <w:sz w:val="32"/>
          <w:szCs w:val="24"/>
          <w:lang w:eastAsia="ru-RU"/>
        </w:rPr>
        <w:br/>
        <w:t>- Не собирайтесь группами на отдельных участках льда.</w:t>
      </w:r>
    </w:p>
    <w:p w:rsidR="000B5DDD" w:rsidRPr="0009528E"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Не приближайтесь к промоинам, трещинам, прорубям на льду.</w:t>
      </w:r>
    </w:p>
    <w:p w:rsidR="000B5DDD" w:rsidRPr="0009528E"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Не скатывайтесь на санках, лыжах с крутых берегов на тонкий лед.</w:t>
      </w:r>
      <w:r w:rsidRPr="0009528E">
        <w:rPr>
          <w:rFonts w:ascii="Times New Roman" w:eastAsia="Times New Roman" w:hAnsi="Times New Roman" w:cs="Times New Roman"/>
          <w:sz w:val="32"/>
          <w:szCs w:val="24"/>
          <w:lang w:eastAsia="ru-RU"/>
        </w:rPr>
        <w:br/>
        <w:t>- Не переходите водоем по льду в запрещенных местах.</w:t>
      </w:r>
    </w:p>
    <w:p w:rsidR="006B1823" w:rsidRDefault="000B5DDD" w:rsidP="009C2F8B">
      <w:pPr>
        <w:spacing w:after="0" w:line="240" w:lineRule="auto"/>
        <w:rPr>
          <w:rFonts w:ascii="Times New Roman" w:eastAsia="Times New Roman" w:hAnsi="Times New Roman" w:cs="Times New Roman"/>
          <w:b/>
          <w:bCs/>
          <w:sz w:val="32"/>
          <w:szCs w:val="24"/>
          <w:u w:val="single"/>
          <w:lang w:eastAsia="ru-RU"/>
        </w:rPr>
      </w:pPr>
      <w:r w:rsidRPr="0009528E">
        <w:rPr>
          <w:rFonts w:ascii="Times New Roman" w:eastAsia="Times New Roman" w:hAnsi="Times New Roman" w:cs="Times New Roman"/>
          <w:sz w:val="32"/>
          <w:szCs w:val="24"/>
          <w:lang w:eastAsia="ru-RU"/>
        </w:rPr>
        <w:t>- Не выходите на лед в темное время суток и при плохой видимости.</w:t>
      </w:r>
      <w:r w:rsidRPr="0009528E">
        <w:rPr>
          <w:rFonts w:ascii="Times New Roman" w:eastAsia="Times New Roman" w:hAnsi="Times New Roman" w:cs="Times New Roman"/>
          <w:sz w:val="32"/>
          <w:szCs w:val="24"/>
          <w:lang w:eastAsia="ru-RU"/>
        </w:rPr>
        <w:br/>
        <w:t>- Не выезжайте на лед на мотоци</w:t>
      </w:r>
      <w:r w:rsidR="009C2F8B" w:rsidRPr="0009528E">
        <w:rPr>
          <w:rFonts w:ascii="Times New Roman" w:eastAsia="Times New Roman" w:hAnsi="Times New Roman" w:cs="Times New Roman"/>
          <w:sz w:val="32"/>
          <w:szCs w:val="24"/>
          <w:lang w:eastAsia="ru-RU"/>
        </w:rPr>
        <w:t>клах, автомобилях вне переправ.</w:t>
      </w:r>
      <w:r w:rsidRPr="0009528E">
        <w:rPr>
          <w:rFonts w:ascii="Times New Roman" w:eastAsia="Times New Roman" w:hAnsi="Times New Roman" w:cs="Times New Roman"/>
          <w:sz w:val="32"/>
          <w:szCs w:val="24"/>
          <w:lang w:eastAsia="ru-RU"/>
        </w:rPr>
        <w:br/>
      </w:r>
    </w:p>
    <w:p w:rsidR="000B5DDD" w:rsidRPr="0009528E" w:rsidRDefault="000B5DDD" w:rsidP="009C2F8B">
      <w:pPr>
        <w:spacing w:after="0" w:line="240" w:lineRule="auto"/>
        <w:rPr>
          <w:rFonts w:ascii="Times New Roman" w:eastAsia="Times New Roman" w:hAnsi="Times New Roman" w:cs="Times New Roman"/>
          <w:sz w:val="32"/>
          <w:szCs w:val="24"/>
          <w:u w:val="single"/>
          <w:lang w:eastAsia="ru-RU"/>
        </w:rPr>
      </w:pPr>
      <w:r w:rsidRPr="0009528E">
        <w:rPr>
          <w:rFonts w:ascii="Times New Roman" w:eastAsia="Times New Roman" w:hAnsi="Times New Roman" w:cs="Times New Roman"/>
          <w:b/>
          <w:bCs/>
          <w:sz w:val="32"/>
          <w:szCs w:val="24"/>
          <w:u w:val="single"/>
          <w:lang w:eastAsia="ru-RU"/>
        </w:rPr>
        <w:t>Это нужно знать:</w:t>
      </w:r>
      <w:r w:rsidRPr="0009528E">
        <w:rPr>
          <w:rFonts w:ascii="Times New Roman" w:eastAsia="Times New Roman" w:hAnsi="Times New Roman" w:cs="Times New Roman"/>
          <w:sz w:val="32"/>
          <w:szCs w:val="24"/>
          <w:u w:val="single"/>
          <w:lang w:eastAsia="ru-RU"/>
        </w:rPr>
        <w:t xml:space="preserve"> </w:t>
      </w:r>
    </w:p>
    <w:p w:rsidR="000B5DDD" w:rsidRPr="0009528E"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Безопасным для человека считается лед толщиной не менее 10 см в пресной воде и 15 см в соленой.</w:t>
      </w:r>
      <w:r w:rsidRPr="0009528E">
        <w:rPr>
          <w:rFonts w:ascii="Times New Roman" w:eastAsia="Times New Roman" w:hAnsi="Times New Roman" w:cs="Times New Roman"/>
          <w:sz w:val="32"/>
          <w:szCs w:val="24"/>
          <w:lang w:eastAsia="ru-RU"/>
        </w:rPr>
        <w:br/>
        <w:t>В устьях рек и протоках прочность льда ослаблена.</w:t>
      </w:r>
      <w:r w:rsidRPr="0009528E">
        <w:rPr>
          <w:rFonts w:ascii="Times New Roman" w:eastAsia="Times New Roman" w:hAnsi="Times New Roman" w:cs="Times New Roman"/>
          <w:sz w:val="32"/>
          <w:szCs w:val="24"/>
          <w:lang w:eastAsia="ru-RU"/>
        </w:rPr>
        <w:br/>
        <w:t>Лед непрочен в местах быстрого течения, бьющих ключей и стоковых вод, а так же в районах произрастания водной растительности, вблизи деревьев, кустов, камыша.</w:t>
      </w:r>
      <w:r w:rsidRPr="0009528E">
        <w:rPr>
          <w:rFonts w:ascii="Times New Roman" w:eastAsia="Times New Roman" w:hAnsi="Times New Roman" w:cs="Times New Roman"/>
          <w:sz w:val="32"/>
          <w:szCs w:val="24"/>
          <w:lang w:eastAsia="ru-RU"/>
        </w:rPr>
        <w:br/>
        <w:t>Если температура воздуха выше 0 градусов держится более трех дней, то прочность льда снижается на 25%.Прочность льда можно определить визуально: лед голубого цвета - прочный, белого - прочность его в 2 раза меньше, матово белый или с желтоватым оттенком - ненадежен.</w:t>
      </w:r>
    </w:p>
    <w:p w:rsidR="006B1823" w:rsidRDefault="006B1823" w:rsidP="009C2F8B">
      <w:pPr>
        <w:spacing w:after="0" w:line="240" w:lineRule="auto"/>
        <w:rPr>
          <w:rFonts w:ascii="Times New Roman" w:eastAsia="Times New Roman" w:hAnsi="Times New Roman" w:cs="Times New Roman"/>
          <w:b/>
          <w:bCs/>
          <w:sz w:val="32"/>
          <w:szCs w:val="24"/>
          <w:u w:val="single"/>
          <w:lang w:eastAsia="ru-RU"/>
        </w:rPr>
      </w:pPr>
    </w:p>
    <w:p w:rsidR="000B5DDD" w:rsidRPr="0009528E" w:rsidRDefault="000B5DDD" w:rsidP="009C2F8B">
      <w:pPr>
        <w:spacing w:after="0" w:line="240" w:lineRule="auto"/>
        <w:rPr>
          <w:rFonts w:ascii="Times New Roman" w:eastAsia="Times New Roman" w:hAnsi="Times New Roman" w:cs="Times New Roman"/>
          <w:sz w:val="32"/>
          <w:szCs w:val="24"/>
          <w:u w:val="single"/>
          <w:lang w:eastAsia="ru-RU"/>
        </w:rPr>
      </w:pPr>
      <w:r w:rsidRPr="0009528E">
        <w:rPr>
          <w:rFonts w:ascii="Times New Roman" w:eastAsia="Times New Roman" w:hAnsi="Times New Roman" w:cs="Times New Roman"/>
          <w:b/>
          <w:bCs/>
          <w:sz w:val="32"/>
          <w:szCs w:val="24"/>
          <w:u w:val="single"/>
          <w:lang w:eastAsia="ru-RU"/>
        </w:rPr>
        <w:t>Что делать, если вы провалились в холодную воду: </w:t>
      </w:r>
    </w:p>
    <w:p w:rsidR="000B5DDD" w:rsidRPr="0009528E"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Не паникуйте, не делайте резких движений, сохраните дыхание.</w:t>
      </w:r>
      <w:r w:rsidRPr="0009528E">
        <w:rPr>
          <w:rFonts w:ascii="Times New Roman" w:eastAsia="Times New Roman" w:hAnsi="Times New Roman" w:cs="Times New Roman"/>
          <w:sz w:val="32"/>
          <w:szCs w:val="24"/>
          <w:lang w:eastAsia="ru-RU"/>
        </w:rPr>
        <w:br/>
        <w:t>- Раскиньте руки в стороны и постарайтесь зацепиться за кромку льда, придав телу горизонтальное положение.</w:t>
      </w:r>
      <w:r w:rsidRPr="0009528E">
        <w:rPr>
          <w:rFonts w:ascii="Times New Roman" w:eastAsia="Times New Roman" w:hAnsi="Times New Roman" w:cs="Times New Roman"/>
          <w:sz w:val="32"/>
          <w:szCs w:val="24"/>
          <w:lang w:eastAsia="ru-RU"/>
        </w:rPr>
        <w:br/>
        <w:t xml:space="preserve">- Зовите на помощь: «Тону!» </w:t>
      </w:r>
      <w:r w:rsidRPr="0009528E">
        <w:rPr>
          <w:rFonts w:ascii="Times New Roman" w:eastAsia="Times New Roman" w:hAnsi="Times New Roman" w:cs="Times New Roman"/>
          <w:sz w:val="32"/>
          <w:szCs w:val="24"/>
          <w:lang w:eastAsia="ru-RU"/>
        </w:rPr>
        <w:br/>
        <w:t>- Попытайтесь осторожно лечь грудью на край льда и забросить одну, а потом и другую ноги на лед.</w:t>
      </w:r>
      <w:r w:rsidRPr="0009528E">
        <w:rPr>
          <w:rFonts w:ascii="Times New Roman" w:eastAsia="Times New Roman" w:hAnsi="Times New Roman" w:cs="Times New Roman"/>
          <w:sz w:val="32"/>
          <w:szCs w:val="24"/>
          <w:lang w:eastAsia="ru-RU"/>
        </w:rPr>
        <w:br/>
        <w:t>- Если лед выдержал, перекатываясь, медленно ползите в ту сторону, откуда пришли, ведь здесь лед уже проверен на прочность.</w:t>
      </w:r>
      <w:r w:rsidRPr="0009528E">
        <w:rPr>
          <w:rFonts w:ascii="Times New Roman" w:eastAsia="Times New Roman" w:hAnsi="Times New Roman" w:cs="Times New Roman"/>
          <w:sz w:val="32"/>
          <w:szCs w:val="24"/>
          <w:lang w:eastAsia="ru-RU"/>
        </w:rPr>
        <w:br/>
        <w:t>- Не останавливаясь, идите к ближайшему жилью.</w:t>
      </w:r>
    </w:p>
    <w:p w:rsidR="009A1974" w:rsidRDefault="009A1974" w:rsidP="009C2F8B">
      <w:pPr>
        <w:spacing w:after="0" w:line="240" w:lineRule="auto"/>
        <w:rPr>
          <w:rFonts w:ascii="Times New Roman" w:eastAsia="Times New Roman" w:hAnsi="Times New Roman" w:cs="Times New Roman"/>
          <w:sz w:val="32"/>
          <w:szCs w:val="24"/>
          <w:lang w:eastAsia="ru-RU"/>
        </w:rPr>
      </w:pPr>
    </w:p>
    <w:p w:rsidR="006B1823" w:rsidRPr="009A1974" w:rsidRDefault="000B5DDD" w:rsidP="009C2F8B">
      <w:pPr>
        <w:spacing w:after="0" w:line="240" w:lineRule="auto"/>
        <w:rPr>
          <w:rFonts w:ascii="Times New Roman" w:eastAsia="Times New Roman" w:hAnsi="Times New Roman" w:cs="Times New Roman"/>
          <w:b/>
          <w:bCs/>
          <w:sz w:val="32"/>
          <w:szCs w:val="24"/>
          <w:lang w:eastAsia="ru-RU"/>
        </w:rPr>
      </w:pPr>
      <w:r w:rsidRPr="0009528E">
        <w:rPr>
          <w:rFonts w:ascii="Times New Roman" w:eastAsia="Times New Roman" w:hAnsi="Times New Roman" w:cs="Times New Roman"/>
          <w:sz w:val="32"/>
          <w:szCs w:val="24"/>
          <w:lang w:eastAsia="ru-RU"/>
        </w:rPr>
        <w:t>- Отдохнуть можно только в тёплом помещении.</w:t>
      </w:r>
    </w:p>
    <w:p w:rsidR="000B5DDD" w:rsidRPr="0009528E" w:rsidRDefault="000B5DDD" w:rsidP="009C2F8B">
      <w:pPr>
        <w:spacing w:after="0" w:line="240" w:lineRule="auto"/>
        <w:rPr>
          <w:rFonts w:ascii="Times New Roman" w:eastAsia="Times New Roman" w:hAnsi="Times New Roman" w:cs="Times New Roman"/>
          <w:sz w:val="32"/>
          <w:szCs w:val="24"/>
          <w:u w:val="single"/>
          <w:lang w:eastAsia="ru-RU"/>
        </w:rPr>
      </w:pPr>
      <w:r w:rsidRPr="0009528E">
        <w:rPr>
          <w:rFonts w:ascii="Times New Roman" w:eastAsia="Times New Roman" w:hAnsi="Times New Roman" w:cs="Times New Roman"/>
          <w:b/>
          <w:bCs/>
          <w:sz w:val="32"/>
          <w:szCs w:val="24"/>
          <w:u w:val="single"/>
          <w:lang w:eastAsia="ru-RU"/>
        </w:rPr>
        <w:t>Если нужна ваша помощь:</w:t>
      </w:r>
    </w:p>
    <w:p w:rsidR="006B1823" w:rsidRDefault="006B1823" w:rsidP="009C2F8B">
      <w:pPr>
        <w:spacing w:after="0" w:line="240" w:lineRule="auto"/>
        <w:rPr>
          <w:rFonts w:ascii="Times New Roman" w:eastAsia="Times New Roman" w:hAnsi="Times New Roman" w:cs="Times New Roman"/>
          <w:sz w:val="32"/>
          <w:szCs w:val="24"/>
          <w:lang w:eastAsia="ru-RU"/>
        </w:rPr>
      </w:pPr>
    </w:p>
    <w:p w:rsidR="006B1823"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Попросите кого-нибудь вызвать «скорую помощь» и спасателей или сами вызовите их по сотовому телефону «112».</w:t>
      </w:r>
      <w:r w:rsidRPr="0009528E">
        <w:rPr>
          <w:rFonts w:ascii="Times New Roman" w:eastAsia="Times New Roman" w:hAnsi="Times New Roman" w:cs="Times New Roman"/>
          <w:sz w:val="32"/>
          <w:szCs w:val="24"/>
          <w:lang w:eastAsia="ru-RU"/>
        </w:rPr>
        <w:br/>
        <w:t xml:space="preserve">- Вооружитесь любой длинной палкой, </w:t>
      </w:r>
      <w:proofErr w:type="spellStart"/>
      <w:r w:rsidRPr="0009528E">
        <w:rPr>
          <w:rFonts w:ascii="Times New Roman" w:eastAsia="Times New Roman" w:hAnsi="Times New Roman" w:cs="Times New Roman"/>
          <w:sz w:val="32"/>
          <w:szCs w:val="24"/>
          <w:lang w:eastAsia="ru-RU"/>
        </w:rPr>
        <w:t>доскою</w:t>
      </w:r>
      <w:proofErr w:type="spellEnd"/>
      <w:r w:rsidRPr="0009528E">
        <w:rPr>
          <w:rFonts w:ascii="Times New Roman" w:eastAsia="Times New Roman" w:hAnsi="Times New Roman" w:cs="Times New Roman"/>
          <w:sz w:val="32"/>
          <w:szCs w:val="24"/>
          <w:lang w:eastAsia="ru-RU"/>
        </w:rPr>
        <w:t xml:space="preserve">, шестом или </w:t>
      </w:r>
      <w:proofErr w:type="spellStart"/>
      <w:r w:rsidRPr="0009528E">
        <w:rPr>
          <w:rFonts w:ascii="Times New Roman" w:eastAsia="Times New Roman" w:hAnsi="Times New Roman" w:cs="Times New Roman"/>
          <w:sz w:val="32"/>
          <w:szCs w:val="24"/>
          <w:lang w:eastAsia="ru-RU"/>
        </w:rPr>
        <w:t>веревкою</w:t>
      </w:r>
      <w:proofErr w:type="spellEnd"/>
      <w:r w:rsidRPr="0009528E">
        <w:rPr>
          <w:rFonts w:ascii="Times New Roman" w:eastAsia="Times New Roman" w:hAnsi="Times New Roman" w:cs="Times New Roman"/>
          <w:sz w:val="32"/>
          <w:szCs w:val="24"/>
          <w:lang w:eastAsia="ru-RU"/>
        </w:rPr>
        <w:t>.</w:t>
      </w:r>
    </w:p>
    <w:p w:rsidR="006B1823"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Можно связать во</w:t>
      </w:r>
      <w:r w:rsidR="006B1823">
        <w:rPr>
          <w:rFonts w:ascii="Times New Roman" w:eastAsia="Times New Roman" w:hAnsi="Times New Roman" w:cs="Times New Roman"/>
          <w:sz w:val="32"/>
          <w:szCs w:val="24"/>
          <w:lang w:eastAsia="ru-RU"/>
        </w:rPr>
        <w:t xml:space="preserve">едино шарфы, ремни или одежду. </w:t>
      </w:r>
    </w:p>
    <w:p w:rsidR="000B5DDD" w:rsidRDefault="000B5DDD" w:rsidP="009C2F8B">
      <w:pPr>
        <w:spacing w:after="0" w:line="240" w:lineRule="auto"/>
        <w:rPr>
          <w:rFonts w:ascii="Times New Roman" w:eastAsia="Times New Roman" w:hAnsi="Times New Roman" w:cs="Times New Roman"/>
          <w:sz w:val="32"/>
          <w:szCs w:val="24"/>
          <w:lang w:eastAsia="ru-RU"/>
        </w:rPr>
      </w:pPr>
      <w:r w:rsidRPr="0009528E">
        <w:rPr>
          <w:rFonts w:ascii="Times New Roman" w:eastAsia="Times New Roman" w:hAnsi="Times New Roman" w:cs="Times New Roman"/>
          <w:sz w:val="32"/>
          <w:szCs w:val="24"/>
          <w:lang w:eastAsia="ru-RU"/>
        </w:rPr>
        <w:t>- Ползком, широко расставляя при этом руки и ноги и толкая перед собою спасательные средства, осторожно передвигайтесь к полынье.</w:t>
      </w:r>
      <w:r w:rsidRPr="0009528E">
        <w:rPr>
          <w:rFonts w:ascii="Times New Roman" w:eastAsia="Times New Roman" w:hAnsi="Times New Roman" w:cs="Times New Roman"/>
          <w:sz w:val="32"/>
          <w:szCs w:val="24"/>
          <w:lang w:eastAsia="ru-RU"/>
        </w:rPr>
        <w:br/>
        <w:t>- Остановитесь в нескольких метрах от находящегося в воде человека и бросьте ему веревку, край одежды, подайте палку, лыжу или шест. Осторожно вытащите пострадавшего на лед и вместе с ним ползком выбирайтесь из опасной зоны.</w:t>
      </w:r>
      <w:r w:rsidRPr="0009528E">
        <w:rPr>
          <w:rFonts w:ascii="Times New Roman" w:eastAsia="Times New Roman" w:hAnsi="Times New Roman" w:cs="Times New Roman"/>
          <w:sz w:val="32"/>
          <w:szCs w:val="24"/>
          <w:lang w:eastAsia="ru-RU"/>
        </w:rPr>
        <w:br/>
        <w:t>- Доставьте пострадавшего в теплое место.</w:t>
      </w:r>
      <w:r w:rsidRPr="0009528E">
        <w:rPr>
          <w:rFonts w:ascii="Times New Roman" w:eastAsia="Times New Roman" w:hAnsi="Times New Roman" w:cs="Times New Roman"/>
          <w:sz w:val="32"/>
          <w:szCs w:val="24"/>
          <w:lang w:eastAsia="ru-RU"/>
        </w:rPr>
        <w:br/>
        <w:t>- Окажите ему помощь: снимите с него мокрую одежду, энергично разотрите тело (до покраснения кожи), напоите горячим чаем.</w:t>
      </w:r>
      <w:r w:rsidRPr="0009528E">
        <w:rPr>
          <w:rFonts w:ascii="Times New Roman" w:eastAsia="Times New Roman" w:hAnsi="Times New Roman" w:cs="Times New Roman"/>
          <w:sz w:val="32"/>
          <w:szCs w:val="24"/>
          <w:lang w:eastAsia="ru-RU"/>
        </w:rPr>
        <w:br/>
        <w:t>- Ни в коем случае не давайте пострадавшему алкоголь - в подобных случаях это может привести к летальному исходу.</w:t>
      </w:r>
      <w:r w:rsidRPr="0009528E">
        <w:rPr>
          <w:rFonts w:ascii="Times New Roman" w:eastAsia="Times New Roman" w:hAnsi="Times New Roman" w:cs="Times New Roman"/>
          <w:sz w:val="32"/>
          <w:szCs w:val="24"/>
          <w:lang w:eastAsia="ru-RU"/>
        </w:rPr>
        <w:br/>
        <w:t>- Вызовите скорую медицинскую помощь.</w:t>
      </w:r>
    </w:p>
    <w:p w:rsidR="006B1823" w:rsidRPr="0009528E" w:rsidRDefault="006B1823" w:rsidP="009C2F8B">
      <w:pPr>
        <w:spacing w:after="0" w:line="240" w:lineRule="auto"/>
        <w:rPr>
          <w:rFonts w:ascii="Calibri" w:eastAsia="Times New Roman" w:hAnsi="Calibri" w:cs="Times New Roman"/>
          <w:sz w:val="32"/>
          <w:szCs w:val="24"/>
          <w:lang w:eastAsia="ru-RU"/>
        </w:rPr>
      </w:pPr>
    </w:p>
    <w:p w:rsidR="0009528E" w:rsidRPr="006B1823" w:rsidRDefault="00E0330B" w:rsidP="006B1823">
      <w:pPr>
        <w:tabs>
          <w:tab w:val="left" w:pos="4140"/>
        </w:tabs>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w:t>
      </w:r>
    </w:p>
    <w:p w:rsidR="006B1823" w:rsidRDefault="00836912" w:rsidP="006B1823">
      <w:pPr>
        <w:spacing w:after="0" w:line="240" w:lineRule="auto"/>
        <w:ind w:left="-284" w:firstLine="284"/>
        <w:jc w:val="center"/>
        <w:rPr>
          <w:rFonts w:ascii="Times New Roman" w:eastAsia="Times New Roman" w:hAnsi="Times New Roman" w:cs="Times New Roman"/>
          <w:b/>
          <w:i/>
          <w:sz w:val="44"/>
          <w:szCs w:val="32"/>
          <w:u w:val="single"/>
          <w:lang w:eastAsia="ru-RU"/>
        </w:rPr>
      </w:pPr>
      <w:r w:rsidRPr="00075F94">
        <w:rPr>
          <w:rFonts w:ascii="Times New Roman" w:eastAsia="Times New Roman" w:hAnsi="Times New Roman" w:cs="Times New Roman"/>
          <w:b/>
          <w:i/>
          <w:sz w:val="44"/>
          <w:szCs w:val="32"/>
          <w:u w:val="single"/>
          <w:lang w:eastAsia="ru-RU"/>
        </w:rPr>
        <w:t>Что  притаилось  в</w:t>
      </w:r>
    </w:p>
    <w:p w:rsidR="00836912" w:rsidRPr="00075F94" w:rsidRDefault="00836912" w:rsidP="006B1823">
      <w:pPr>
        <w:spacing w:after="0" w:line="240" w:lineRule="auto"/>
        <w:ind w:left="-284" w:firstLine="284"/>
        <w:jc w:val="center"/>
        <w:rPr>
          <w:rFonts w:ascii="Times New Roman" w:eastAsia="Times New Roman" w:hAnsi="Times New Roman" w:cs="Times New Roman"/>
          <w:b/>
          <w:i/>
          <w:sz w:val="40"/>
          <w:szCs w:val="32"/>
          <w:u w:val="single"/>
          <w:lang w:eastAsia="ru-RU"/>
        </w:rPr>
      </w:pPr>
      <w:proofErr w:type="gramStart"/>
      <w:r w:rsidRPr="00075F94">
        <w:rPr>
          <w:rFonts w:ascii="Times New Roman" w:eastAsia="Times New Roman" w:hAnsi="Times New Roman" w:cs="Times New Roman"/>
          <w:b/>
          <w:i/>
          <w:sz w:val="44"/>
          <w:szCs w:val="32"/>
          <w:u w:val="single"/>
          <w:lang w:eastAsia="ru-RU"/>
        </w:rPr>
        <w:t>названии</w:t>
      </w:r>
      <w:proofErr w:type="gramEnd"/>
      <w:r w:rsidRPr="00075F94">
        <w:rPr>
          <w:rFonts w:ascii="Times New Roman" w:eastAsia="Times New Roman" w:hAnsi="Times New Roman" w:cs="Times New Roman"/>
          <w:b/>
          <w:i/>
          <w:sz w:val="44"/>
          <w:szCs w:val="32"/>
          <w:u w:val="single"/>
          <w:lang w:eastAsia="ru-RU"/>
        </w:rPr>
        <w:t xml:space="preserve"> зимних  месяц</w:t>
      </w:r>
      <w:r w:rsidR="00942857" w:rsidRPr="00075F94">
        <w:rPr>
          <w:rFonts w:ascii="Times New Roman" w:eastAsia="Times New Roman" w:hAnsi="Times New Roman" w:cs="Times New Roman"/>
          <w:b/>
          <w:i/>
          <w:sz w:val="44"/>
          <w:szCs w:val="32"/>
          <w:u w:val="single"/>
          <w:lang w:eastAsia="ru-RU"/>
        </w:rPr>
        <w:t>ев</w:t>
      </w:r>
      <w:r w:rsidRPr="00075F94">
        <w:rPr>
          <w:rFonts w:ascii="Times New Roman" w:eastAsia="Times New Roman" w:hAnsi="Times New Roman" w:cs="Times New Roman"/>
          <w:b/>
          <w:i/>
          <w:sz w:val="40"/>
          <w:szCs w:val="32"/>
          <w:u w:val="single"/>
          <w:lang w:eastAsia="ru-RU"/>
        </w:rPr>
        <w:t>.</w:t>
      </w:r>
    </w:p>
    <w:p w:rsidR="00D657A7" w:rsidRDefault="00D657A7" w:rsidP="006B1823">
      <w:pPr>
        <w:spacing w:after="0" w:line="240" w:lineRule="auto"/>
        <w:ind w:left="-284"/>
        <w:jc w:val="center"/>
        <w:rPr>
          <w:rFonts w:ascii="Times New Roman" w:eastAsia="Times New Roman" w:hAnsi="Times New Roman" w:cs="Times New Roman"/>
          <w:b/>
          <w:i/>
          <w:sz w:val="44"/>
          <w:szCs w:val="32"/>
          <w:u w:val="single"/>
          <w:lang w:eastAsia="ru-RU"/>
        </w:rPr>
      </w:pPr>
    </w:p>
    <w:p w:rsidR="00836912" w:rsidRPr="00075F94" w:rsidRDefault="00075F94" w:rsidP="00D657A7">
      <w:pPr>
        <w:spacing w:after="0" w:line="240" w:lineRule="auto"/>
        <w:jc w:val="both"/>
        <w:rPr>
          <w:rFonts w:ascii="Times New Roman" w:eastAsia="Times New Roman" w:hAnsi="Times New Roman" w:cs="Times New Roman"/>
          <w:i/>
          <w:sz w:val="32"/>
          <w:szCs w:val="32"/>
          <w:lang w:eastAsia="ru-RU"/>
        </w:rPr>
      </w:pPr>
      <w:r w:rsidRPr="00075F94">
        <w:rPr>
          <w:rFonts w:ascii="Times New Roman" w:eastAsia="Times New Roman" w:hAnsi="Times New Roman" w:cs="Times New Roman"/>
          <w:i/>
          <w:sz w:val="32"/>
          <w:szCs w:val="32"/>
          <w:lang w:eastAsia="ru-RU"/>
        </w:rPr>
        <w:t xml:space="preserve">    </w:t>
      </w:r>
      <w:r w:rsidR="00836912" w:rsidRPr="00075F94">
        <w:rPr>
          <w:rFonts w:ascii="Times New Roman" w:eastAsia="Times New Roman" w:hAnsi="Times New Roman" w:cs="Times New Roman"/>
          <w:i/>
          <w:sz w:val="32"/>
          <w:szCs w:val="32"/>
          <w:lang w:eastAsia="ru-RU"/>
        </w:rPr>
        <w:t xml:space="preserve"> Название  зимним  месяцам  придумали  древние  римляне.  Так  январь назвали  по  имени  двуликого  бога  Януса, что  в  переводе – «вход», «дверь».  Это    бог  времени, всех  начал  и  завершений,  так и  январь  начинает  новый  год.  Февраль  назван  в  честь  повелителя  подземного  мира  </w:t>
      </w:r>
      <w:proofErr w:type="spellStart"/>
      <w:r w:rsidR="00836912" w:rsidRPr="00075F94">
        <w:rPr>
          <w:rFonts w:ascii="Times New Roman" w:eastAsia="Times New Roman" w:hAnsi="Times New Roman" w:cs="Times New Roman"/>
          <w:i/>
          <w:sz w:val="32"/>
          <w:szCs w:val="32"/>
          <w:lang w:eastAsia="ru-RU"/>
        </w:rPr>
        <w:t>Фебрууса</w:t>
      </w:r>
      <w:proofErr w:type="spellEnd"/>
      <w:r w:rsidR="00836912" w:rsidRPr="00075F94">
        <w:rPr>
          <w:rFonts w:ascii="Times New Roman" w:eastAsia="Times New Roman" w:hAnsi="Times New Roman" w:cs="Times New Roman"/>
          <w:i/>
          <w:sz w:val="32"/>
          <w:szCs w:val="32"/>
          <w:lang w:eastAsia="ru-RU"/>
        </w:rPr>
        <w:t xml:space="preserve">,  так  как  в  этот  месяц  проводились  ритуалы  по  очищению  души  и  искуплению  грехов.  А вот  декабрь  получил  свое  имя  по  порядковому  номеру – десять,  под  которым  он  существовал  в  </w:t>
      </w:r>
      <w:proofErr w:type="spellStart"/>
      <w:r w:rsidR="00836912" w:rsidRPr="00075F94">
        <w:rPr>
          <w:rFonts w:ascii="Times New Roman" w:eastAsia="Times New Roman" w:hAnsi="Times New Roman" w:cs="Times New Roman"/>
          <w:i/>
          <w:sz w:val="32"/>
          <w:szCs w:val="32"/>
          <w:lang w:eastAsia="ru-RU"/>
        </w:rPr>
        <w:t>староримском</w:t>
      </w:r>
      <w:proofErr w:type="spellEnd"/>
      <w:r w:rsidR="00836912" w:rsidRPr="00075F94">
        <w:rPr>
          <w:rFonts w:ascii="Times New Roman" w:eastAsia="Times New Roman" w:hAnsi="Times New Roman" w:cs="Times New Roman"/>
          <w:i/>
          <w:sz w:val="32"/>
          <w:szCs w:val="32"/>
          <w:lang w:eastAsia="ru-RU"/>
        </w:rPr>
        <w:t xml:space="preserve">  календаре.  Но стоит  заметить,  что  наши  предки  тоже  были  изобретательны  в  названиях  зимних  месяцев,  а  всё  благодаря  наблюдениям  за  природой:  декабрь –    </w:t>
      </w:r>
      <w:r w:rsidR="00EE2594" w:rsidRPr="00075F94">
        <w:rPr>
          <w:rFonts w:ascii="Times New Roman" w:eastAsia="Times New Roman" w:hAnsi="Times New Roman" w:cs="Times New Roman"/>
          <w:i/>
          <w:sz w:val="32"/>
          <w:szCs w:val="32"/>
          <w:lang w:eastAsia="ru-RU"/>
        </w:rPr>
        <w:t xml:space="preserve">           </w:t>
      </w:r>
      <w:r w:rsidRPr="00075F94">
        <w:rPr>
          <w:rFonts w:ascii="Times New Roman" w:eastAsia="Times New Roman" w:hAnsi="Times New Roman" w:cs="Times New Roman"/>
          <w:i/>
          <w:sz w:val="32"/>
          <w:szCs w:val="32"/>
          <w:lang w:eastAsia="ru-RU"/>
        </w:rPr>
        <w:t xml:space="preserve"> «  </w:t>
      </w:r>
      <w:proofErr w:type="spellStart"/>
      <w:r w:rsidRPr="00075F94">
        <w:rPr>
          <w:rFonts w:ascii="Times New Roman" w:eastAsia="Times New Roman" w:hAnsi="Times New Roman" w:cs="Times New Roman"/>
          <w:i/>
          <w:sz w:val="32"/>
          <w:szCs w:val="32"/>
          <w:lang w:eastAsia="ru-RU"/>
        </w:rPr>
        <w:t>остужайло</w:t>
      </w:r>
      <w:proofErr w:type="spellEnd"/>
      <w:r w:rsidRPr="00075F94">
        <w:rPr>
          <w:rFonts w:ascii="Times New Roman" w:eastAsia="Times New Roman" w:hAnsi="Times New Roman" w:cs="Times New Roman"/>
          <w:i/>
          <w:sz w:val="32"/>
          <w:szCs w:val="32"/>
          <w:lang w:eastAsia="ru-RU"/>
        </w:rPr>
        <w:t xml:space="preserve">»,  </w:t>
      </w:r>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снежень</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хмурень</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ветрозвон</w:t>
      </w:r>
      <w:proofErr w:type="spellEnd"/>
      <w:r w:rsidR="00836912" w:rsidRPr="00075F94">
        <w:rPr>
          <w:rFonts w:ascii="Times New Roman" w:eastAsia="Times New Roman" w:hAnsi="Times New Roman" w:cs="Times New Roman"/>
          <w:i/>
          <w:sz w:val="32"/>
          <w:szCs w:val="32"/>
          <w:lang w:eastAsia="ru-RU"/>
        </w:rPr>
        <w:t>»</w:t>
      </w:r>
      <w:proofErr w:type="gramStart"/>
      <w:r w:rsidR="00836912" w:rsidRPr="00075F94">
        <w:rPr>
          <w:rFonts w:ascii="Times New Roman" w:eastAsia="Times New Roman" w:hAnsi="Times New Roman" w:cs="Times New Roman"/>
          <w:i/>
          <w:sz w:val="32"/>
          <w:szCs w:val="32"/>
          <w:lang w:eastAsia="ru-RU"/>
        </w:rPr>
        <w:t>,»</w:t>
      </w:r>
      <w:proofErr w:type="gramEnd"/>
      <w:r w:rsidR="00836912" w:rsidRPr="00075F94">
        <w:rPr>
          <w:rFonts w:ascii="Times New Roman" w:eastAsia="Times New Roman" w:hAnsi="Times New Roman" w:cs="Times New Roman"/>
          <w:i/>
          <w:sz w:val="32"/>
          <w:szCs w:val="32"/>
          <w:lang w:eastAsia="ru-RU"/>
        </w:rPr>
        <w:t xml:space="preserve"> </w:t>
      </w:r>
      <w:proofErr w:type="spellStart"/>
      <w:r w:rsidR="00836912" w:rsidRPr="00075F94">
        <w:rPr>
          <w:rFonts w:ascii="Times New Roman" w:eastAsia="Times New Roman" w:hAnsi="Times New Roman" w:cs="Times New Roman"/>
          <w:i/>
          <w:sz w:val="32"/>
          <w:szCs w:val="32"/>
          <w:lang w:eastAsia="ru-RU"/>
        </w:rPr>
        <w:t>лютовей</w:t>
      </w:r>
      <w:proofErr w:type="spellEnd"/>
      <w:r w:rsidR="00836912" w:rsidRPr="00075F94">
        <w:rPr>
          <w:rFonts w:ascii="Times New Roman" w:eastAsia="Times New Roman" w:hAnsi="Times New Roman" w:cs="Times New Roman"/>
          <w:i/>
          <w:sz w:val="32"/>
          <w:szCs w:val="32"/>
          <w:lang w:eastAsia="ru-RU"/>
        </w:rPr>
        <w:t xml:space="preserve">»,   </w:t>
      </w:r>
      <w:r w:rsidRPr="00075F94">
        <w:rPr>
          <w:rFonts w:ascii="Times New Roman" w:eastAsia="Times New Roman" w:hAnsi="Times New Roman" w:cs="Times New Roman"/>
          <w:i/>
          <w:sz w:val="32"/>
          <w:szCs w:val="32"/>
          <w:lang w:eastAsia="ru-RU"/>
        </w:rPr>
        <w:t xml:space="preserve">    </w:t>
      </w:r>
      <w:r w:rsidR="00836912" w:rsidRPr="00075F94">
        <w:rPr>
          <w:rFonts w:ascii="Times New Roman" w:eastAsia="Times New Roman" w:hAnsi="Times New Roman" w:cs="Times New Roman"/>
          <w:i/>
          <w:sz w:val="32"/>
          <w:szCs w:val="32"/>
          <w:lang w:eastAsia="ru-RU"/>
        </w:rPr>
        <w:t xml:space="preserve"> « ворота  зимы»,  январь – « </w:t>
      </w:r>
      <w:proofErr w:type="spellStart"/>
      <w:r w:rsidR="00836912" w:rsidRPr="00075F94">
        <w:rPr>
          <w:rFonts w:ascii="Times New Roman" w:eastAsia="Times New Roman" w:hAnsi="Times New Roman" w:cs="Times New Roman"/>
          <w:i/>
          <w:sz w:val="32"/>
          <w:szCs w:val="32"/>
          <w:lang w:eastAsia="ru-RU"/>
        </w:rPr>
        <w:t>просинец</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студенец</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перезимье</w:t>
      </w:r>
      <w:proofErr w:type="spellEnd"/>
      <w:r w:rsidR="00836912" w:rsidRPr="00075F94">
        <w:rPr>
          <w:rFonts w:ascii="Times New Roman" w:eastAsia="Times New Roman" w:hAnsi="Times New Roman" w:cs="Times New Roman"/>
          <w:i/>
          <w:sz w:val="32"/>
          <w:szCs w:val="32"/>
          <w:lang w:eastAsia="ru-RU"/>
        </w:rPr>
        <w:t xml:space="preserve">»,    </w:t>
      </w:r>
      <w:r w:rsidR="00EE2594" w:rsidRPr="00075F94">
        <w:rPr>
          <w:rFonts w:ascii="Times New Roman" w:eastAsia="Times New Roman" w:hAnsi="Times New Roman" w:cs="Times New Roman"/>
          <w:i/>
          <w:sz w:val="32"/>
          <w:szCs w:val="32"/>
          <w:lang w:eastAsia="ru-RU"/>
        </w:rPr>
        <w:t xml:space="preserve">        </w:t>
      </w:r>
      <w:r w:rsidR="00836912" w:rsidRPr="00075F94">
        <w:rPr>
          <w:rFonts w:ascii="Times New Roman" w:eastAsia="Times New Roman" w:hAnsi="Times New Roman" w:cs="Times New Roman"/>
          <w:i/>
          <w:sz w:val="32"/>
          <w:szCs w:val="32"/>
          <w:lang w:eastAsia="ru-RU"/>
        </w:rPr>
        <w:t xml:space="preserve"> « перелом  зимы»,  февраль – « </w:t>
      </w:r>
      <w:proofErr w:type="spellStart"/>
      <w:r w:rsidR="00836912" w:rsidRPr="00075F94">
        <w:rPr>
          <w:rFonts w:ascii="Times New Roman" w:eastAsia="Times New Roman" w:hAnsi="Times New Roman" w:cs="Times New Roman"/>
          <w:i/>
          <w:sz w:val="32"/>
          <w:szCs w:val="32"/>
          <w:lang w:eastAsia="ru-RU"/>
        </w:rPr>
        <w:t>сечень</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снежень</w:t>
      </w:r>
      <w:proofErr w:type="spellEnd"/>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бокогрей</w:t>
      </w:r>
      <w:proofErr w:type="spellEnd"/>
      <w:r w:rsidR="00836912" w:rsidRPr="00075F94">
        <w:rPr>
          <w:rFonts w:ascii="Times New Roman" w:eastAsia="Times New Roman" w:hAnsi="Times New Roman" w:cs="Times New Roman"/>
          <w:i/>
          <w:sz w:val="32"/>
          <w:szCs w:val="32"/>
          <w:lang w:eastAsia="ru-RU"/>
        </w:rPr>
        <w:t xml:space="preserve">»,   </w:t>
      </w:r>
      <w:r w:rsidR="00EE2594" w:rsidRPr="00075F94">
        <w:rPr>
          <w:rFonts w:ascii="Times New Roman" w:eastAsia="Times New Roman" w:hAnsi="Times New Roman" w:cs="Times New Roman"/>
          <w:i/>
          <w:sz w:val="32"/>
          <w:szCs w:val="32"/>
          <w:lang w:eastAsia="ru-RU"/>
        </w:rPr>
        <w:t xml:space="preserve">             </w:t>
      </w:r>
      <w:r w:rsidR="00836912" w:rsidRPr="00075F94">
        <w:rPr>
          <w:rFonts w:ascii="Times New Roman" w:eastAsia="Times New Roman" w:hAnsi="Times New Roman" w:cs="Times New Roman"/>
          <w:i/>
          <w:sz w:val="32"/>
          <w:szCs w:val="32"/>
          <w:lang w:eastAsia="ru-RU"/>
        </w:rPr>
        <w:t xml:space="preserve"> « </w:t>
      </w:r>
      <w:proofErr w:type="spellStart"/>
      <w:r w:rsidR="00836912" w:rsidRPr="00075F94">
        <w:rPr>
          <w:rFonts w:ascii="Times New Roman" w:eastAsia="Times New Roman" w:hAnsi="Times New Roman" w:cs="Times New Roman"/>
          <w:i/>
          <w:sz w:val="32"/>
          <w:szCs w:val="32"/>
          <w:lang w:eastAsia="ru-RU"/>
        </w:rPr>
        <w:t>лютень</w:t>
      </w:r>
      <w:proofErr w:type="spellEnd"/>
      <w:r w:rsidR="00836912" w:rsidRPr="00075F94">
        <w:rPr>
          <w:rFonts w:ascii="Times New Roman" w:eastAsia="Times New Roman" w:hAnsi="Times New Roman" w:cs="Times New Roman"/>
          <w:i/>
          <w:sz w:val="32"/>
          <w:szCs w:val="32"/>
          <w:lang w:eastAsia="ru-RU"/>
        </w:rPr>
        <w:t xml:space="preserve">».  </w:t>
      </w:r>
    </w:p>
    <w:p w:rsidR="00EE2594" w:rsidRPr="00075F94" w:rsidRDefault="00836912" w:rsidP="00D657A7">
      <w:pPr>
        <w:spacing w:after="0" w:line="240" w:lineRule="auto"/>
        <w:ind w:firstLine="993"/>
        <w:jc w:val="both"/>
        <w:rPr>
          <w:rFonts w:ascii="Times New Roman" w:eastAsia="Times New Roman" w:hAnsi="Times New Roman" w:cs="Times New Roman"/>
          <w:i/>
          <w:sz w:val="32"/>
          <w:szCs w:val="32"/>
          <w:lang w:eastAsia="ru-RU"/>
        </w:rPr>
      </w:pPr>
      <w:r w:rsidRPr="00075F94">
        <w:rPr>
          <w:rFonts w:ascii="Times New Roman" w:eastAsia="Times New Roman" w:hAnsi="Times New Roman" w:cs="Times New Roman"/>
          <w:i/>
          <w:sz w:val="32"/>
          <w:szCs w:val="32"/>
          <w:lang w:eastAsia="ru-RU"/>
        </w:rPr>
        <w:t xml:space="preserve">Сегодня  мы больше  доверяем прогнозам  метеорологов, но  есть возможность  сделать  свои  наблюдения, вдруг  появится  новые  названия.  </w:t>
      </w:r>
    </w:p>
    <w:p w:rsidR="00D657A7" w:rsidRDefault="00D657A7" w:rsidP="00D657A7">
      <w:pPr>
        <w:spacing w:after="0" w:line="240" w:lineRule="auto"/>
        <w:ind w:firstLine="993"/>
        <w:jc w:val="both"/>
        <w:rPr>
          <w:rFonts w:ascii="Times New Roman" w:eastAsia="Times New Roman" w:hAnsi="Times New Roman" w:cs="Times New Roman"/>
          <w:b/>
          <w:i/>
          <w:sz w:val="32"/>
          <w:szCs w:val="32"/>
          <w:lang w:eastAsia="ru-RU"/>
        </w:rPr>
      </w:pPr>
    </w:p>
    <w:p w:rsidR="006B1823" w:rsidRPr="009A1974" w:rsidRDefault="00D657A7" w:rsidP="009A1974">
      <w:pPr>
        <w:spacing w:after="0" w:line="240" w:lineRule="auto"/>
        <w:ind w:left="-284" w:firstLine="993"/>
        <w:jc w:val="both"/>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w:t>
      </w:r>
      <w:r w:rsidR="00836912" w:rsidRPr="005940AF">
        <w:rPr>
          <w:rFonts w:ascii="Times New Roman" w:eastAsia="Times New Roman" w:hAnsi="Times New Roman" w:cs="Times New Roman"/>
          <w:b/>
          <w:i/>
          <w:sz w:val="32"/>
          <w:szCs w:val="32"/>
          <w:lang w:eastAsia="ru-RU"/>
        </w:rPr>
        <w:t xml:space="preserve"> </w:t>
      </w:r>
    </w:p>
    <w:p w:rsidR="006B1823" w:rsidRPr="006B1823" w:rsidRDefault="006B1823" w:rsidP="006B1823">
      <w:pPr>
        <w:spacing w:line="240" w:lineRule="auto"/>
        <w:rPr>
          <w:rFonts w:ascii="Times New Roman" w:hAnsi="Times New Roman" w:cs="Times New Roman"/>
          <w:b/>
          <w:i/>
          <w:noProof/>
          <w:sz w:val="32"/>
          <w:szCs w:val="36"/>
          <w:u w:val="single"/>
          <w:lang w:eastAsia="ru-RU"/>
        </w:rPr>
      </w:pPr>
      <w:r w:rsidRPr="006B1823">
        <w:rPr>
          <w:rFonts w:ascii="Times New Roman" w:hAnsi="Times New Roman"/>
          <w:b/>
          <w:i/>
          <w:sz w:val="40"/>
          <w:szCs w:val="36"/>
          <w:u w:val="single"/>
        </w:rPr>
        <w:t xml:space="preserve">     </w:t>
      </w:r>
      <w:r w:rsidR="00EE2594" w:rsidRPr="006B1823">
        <w:rPr>
          <w:rFonts w:ascii="Times New Roman" w:hAnsi="Times New Roman"/>
          <w:b/>
          <w:i/>
          <w:sz w:val="44"/>
          <w:szCs w:val="36"/>
          <w:u w:val="single"/>
        </w:rPr>
        <w:t>19</w:t>
      </w:r>
      <w:r w:rsidR="0009528E" w:rsidRPr="006B1823">
        <w:rPr>
          <w:rFonts w:ascii="Times New Roman" w:hAnsi="Times New Roman"/>
          <w:b/>
          <w:i/>
          <w:sz w:val="40"/>
          <w:szCs w:val="36"/>
          <w:u w:val="single"/>
        </w:rPr>
        <w:t xml:space="preserve"> </w:t>
      </w:r>
      <w:r w:rsidR="0009528E" w:rsidRPr="006B1823">
        <w:rPr>
          <w:rFonts w:ascii="Times New Roman" w:hAnsi="Times New Roman"/>
          <w:b/>
          <w:i/>
          <w:sz w:val="36"/>
          <w:szCs w:val="36"/>
          <w:u w:val="single"/>
        </w:rPr>
        <w:t>январ</w:t>
      </w:r>
      <w:r w:rsidR="00EE2594" w:rsidRPr="006B1823">
        <w:rPr>
          <w:rFonts w:ascii="Times New Roman" w:hAnsi="Times New Roman"/>
          <w:b/>
          <w:i/>
          <w:sz w:val="36"/>
          <w:szCs w:val="36"/>
          <w:u w:val="single"/>
        </w:rPr>
        <w:t xml:space="preserve">я </w:t>
      </w:r>
      <w:r w:rsidR="00EE2594" w:rsidRPr="006B1823">
        <w:rPr>
          <w:rFonts w:ascii="Times New Roman" w:hAnsi="Times New Roman"/>
          <w:b/>
          <w:i/>
          <w:sz w:val="32"/>
          <w:szCs w:val="36"/>
          <w:u w:val="single"/>
        </w:rPr>
        <w:t xml:space="preserve">Святое Богоявление, </w:t>
      </w:r>
      <w:r w:rsidR="00E0330B" w:rsidRPr="006B1823">
        <w:rPr>
          <w:rFonts w:ascii="Times New Roman" w:hAnsi="Times New Roman"/>
          <w:b/>
          <w:i/>
          <w:sz w:val="32"/>
          <w:szCs w:val="36"/>
          <w:u w:val="single"/>
        </w:rPr>
        <w:t>Крещение</w:t>
      </w:r>
      <w:r w:rsidR="00EE2594" w:rsidRPr="006B1823">
        <w:rPr>
          <w:rFonts w:ascii="Times New Roman" w:hAnsi="Times New Roman"/>
          <w:b/>
          <w:i/>
          <w:sz w:val="32"/>
          <w:szCs w:val="36"/>
          <w:u w:val="single"/>
        </w:rPr>
        <w:t xml:space="preserve"> Господне</w:t>
      </w:r>
      <w:r w:rsidRPr="006B1823">
        <w:rPr>
          <w:rFonts w:ascii="Times New Roman" w:hAnsi="Times New Roman"/>
          <w:b/>
          <w:i/>
          <w:sz w:val="32"/>
          <w:szCs w:val="36"/>
          <w:u w:val="single"/>
        </w:rPr>
        <w:t xml:space="preserve"> </w:t>
      </w:r>
      <w:proofErr w:type="gramStart"/>
      <w:r w:rsidRPr="006B1823">
        <w:rPr>
          <w:rFonts w:ascii="Times New Roman" w:hAnsi="Times New Roman"/>
          <w:b/>
          <w:i/>
          <w:sz w:val="32"/>
          <w:szCs w:val="36"/>
          <w:u w:val="single"/>
        </w:rPr>
        <w:t>-</w:t>
      </w:r>
      <w:r w:rsidR="00E0330B" w:rsidRPr="006B1823">
        <w:rPr>
          <w:rFonts w:ascii="Times New Roman" w:eastAsia="Calibri" w:hAnsi="Times New Roman" w:cs="Times New Roman"/>
          <w:b/>
          <w:i/>
          <w:sz w:val="32"/>
          <w:szCs w:val="36"/>
          <w:u w:val="single"/>
        </w:rPr>
        <w:t>п</w:t>
      </w:r>
      <w:proofErr w:type="gramEnd"/>
      <w:r w:rsidR="00E0330B" w:rsidRPr="006B1823">
        <w:rPr>
          <w:rFonts w:ascii="Times New Roman" w:eastAsia="Calibri" w:hAnsi="Times New Roman" w:cs="Times New Roman"/>
          <w:b/>
          <w:i/>
          <w:sz w:val="32"/>
          <w:szCs w:val="36"/>
          <w:u w:val="single"/>
        </w:rPr>
        <w:t>равославный  праздник</w:t>
      </w:r>
      <w:r w:rsidR="00E0330B" w:rsidRPr="006B1823">
        <w:rPr>
          <w:rFonts w:ascii="Times New Roman" w:hAnsi="Times New Roman"/>
          <w:b/>
          <w:i/>
          <w:sz w:val="32"/>
          <w:szCs w:val="36"/>
          <w:u w:val="single"/>
        </w:rPr>
        <w:t>.</w:t>
      </w:r>
      <w:r w:rsidR="00E0330B" w:rsidRPr="006B1823">
        <w:rPr>
          <w:rFonts w:ascii="Times New Roman" w:eastAsia="Calibri" w:hAnsi="Times New Roman" w:cs="Times New Roman"/>
          <w:b/>
          <w:i/>
          <w:sz w:val="32"/>
          <w:szCs w:val="36"/>
          <w:u w:val="single"/>
        </w:rPr>
        <w:t xml:space="preserve">  </w:t>
      </w:r>
      <w:r w:rsidR="00E0330B" w:rsidRPr="006B1823">
        <w:rPr>
          <w:rFonts w:ascii="Times New Roman" w:hAnsi="Times New Roman" w:cs="Times New Roman"/>
          <w:b/>
          <w:i/>
          <w:noProof/>
          <w:sz w:val="32"/>
          <w:szCs w:val="36"/>
          <w:u w:val="single"/>
          <w:lang w:eastAsia="ru-RU"/>
        </w:rPr>
        <w:t>Поздравляем  всех  жителей  поселка с  праздником!</w:t>
      </w:r>
    </w:p>
    <w:p w:rsidR="00D657A7" w:rsidRPr="00D657A7" w:rsidRDefault="00D657A7" w:rsidP="00D657A7">
      <w:pPr>
        <w:spacing w:line="240" w:lineRule="auto"/>
        <w:rPr>
          <w:rFonts w:ascii="Times New Roman" w:hAnsi="Times New Roman" w:cs="Times New Roman"/>
          <w:b/>
          <w:i/>
          <w:noProof/>
          <w:sz w:val="40"/>
          <w:szCs w:val="36"/>
          <w:u w:val="single"/>
          <w:lang w:eastAsia="ru-RU"/>
        </w:rPr>
      </w:pPr>
      <w:r>
        <w:rPr>
          <w:rFonts w:ascii="Times New Roman" w:eastAsia="Calibri" w:hAnsi="Times New Roman" w:cs="Times New Roman"/>
          <w:i/>
          <w:noProof/>
          <w:sz w:val="24"/>
          <w:szCs w:val="24"/>
          <w:lang w:eastAsia="ru-RU"/>
        </w:rPr>
        <w:drawing>
          <wp:inline distT="0" distB="0" distL="0" distR="0" wp14:anchorId="78E9F627" wp14:editId="42953B8A">
            <wp:extent cx="3111062" cy="2162801"/>
            <wp:effectExtent l="0" t="0" r="0" b="9525"/>
            <wp:docPr id="8" name="Рисунок 8" descr="F:\сход\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ход\IMG_156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26"/>
                    <a:stretch/>
                  </pic:blipFill>
                  <pic:spPr bwMode="auto">
                    <a:xfrm>
                      <a:off x="0" y="0"/>
                      <a:ext cx="3120148" cy="2169118"/>
                    </a:xfrm>
                    <a:prstGeom prst="rect">
                      <a:avLst/>
                    </a:prstGeom>
                    <a:noFill/>
                    <a:ln>
                      <a:noFill/>
                    </a:ln>
                    <a:extLst>
                      <a:ext uri="{53640926-AAD7-44D8-BBD7-CCE9431645EC}">
                        <a14:shadowObscured xmlns:a14="http://schemas.microsoft.com/office/drawing/2010/main"/>
                      </a:ext>
                    </a:extLst>
                  </pic:spPr>
                </pic:pic>
              </a:graphicData>
            </a:graphic>
          </wp:inline>
        </w:drawing>
      </w:r>
      <w:r w:rsidR="001072A5">
        <w:rPr>
          <w:rFonts w:ascii="Times New Roman" w:eastAsia="Times New Roman" w:hAnsi="Times New Roman" w:cs="Times New Roman"/>
          <w:b/>
          <w:noProof/>
          <w:sz w:val="36"/>
          <w:szCs w:val="36"/>
          <w:lang w:eastAsia="ru-RU"/>
        </w:rPr>
        <w:t xml:space="preserve">  </w:t>
      </w:r>
      <w:r w:rsidR="001072A5">
        <w:rPr>
          <w:rFonts w:ascii="Times New Roman" w:eastAsia="Times New Roman" w:hAnsi="Times New Roman" w:cs="Times New Roman"/>
          <w:b/>
          <w:noProof/>
          <w:sz w:val="36"/>
          <w:szCs w:val="36"/>
          <w:lang w:eastAsia="ru-RU"/>
        </w:rPr>
        <w:drawing>
          <wp:inline distT="0" distB="0" distL="0" distR="0" wp14:anchorId="68DD30C5" wp14:editId="08A4E98F">
            <wp:extent cx="3342289" cy="2174531"/>
            <wp:effectExtent l="0" t="0" r="0" b="0"/>
            <wp:docPr id="11" name="Рисунок 11" descr="F:\сход\IMG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ход\IMG_156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00" r="6750"/>
                    <a:stretch/>
                  </pic:blipFill>
                  <pic:spPr bwMode="auto">
                    <a:xfrm>
                      <a:off x="0" y="0"/>
                      <a:ext cx="3342290" cy="2174532"/>
                    </a:xfrm>
                    <a:prstGeom prst="rect">
                      <a:avLst/>
                    </a:prstGeom>
                    <a:noFill/>
                    <a:ln>
                      <a:noFill/>
                    </a:ln>
                    <a:extLst>
                      <a:ext uri="{53640926-AAD7-44D8-BBD7-CCE9431645EC}">
                        <a14:shadowObscured xmlns:a14="http://schemas.microsoft.com/office/drawing/2010/main"/>
                      </a:ext>
                    </a:extLst>
                  </pic:spPr>
                </pic:pic>
              </a:graphicData>
            </a:graphic>
          </wp:inline>
        </w:drawing>
      </w:r>
    </w:p>
    <w:p w:rsidR="0009528E" w:rsidRPr="006B1823" w:rsidRDefault="00E0330B" w:rsidP="001072A5">
      <w:pPr>
        <w:spacing w:after="0" w:line="240" w:lineRule="auto"/>
        <w:ind w:firstLine="284"/>
        <w:jc w:val="both"/>
        <w:rPr>
          <w:rFonts w:ascii="Times New Roman" w:hAnsi="Times New Roman" w:cs="Times New Roman"/>
          <w:i/>
          <w:sz w:val="28"/>
          <w:szCs w:val="24"/>
        </w:rPr>
      </w:pPr>
      <w:r w:rsidRPr="00D657A7">
        <w:rPr>
          <w:rFonts w:ascii="Times New Roman" w:hAnsi="Times New Roman" w:cs="Times New Roman"/>
          <w:i/>
          <w:sz w:val="32"/>
          <w:szCs w:val="24"/>
        </w:rPr>
        <w:t xml:space="preserve">       </w:t>
      </w:r>
      <w:r w:rsidRPr="006B1823">
        <w:rPr>
          <w:rFonts w:ascii="Times New Roman" w:hAnsi="Times New Roman" w:cs="Times New Roman"/>
          <w:i/>
          <w:sz w:val="28"/>
          <w:szCs w:val="24"/>
        </w:rPr>
        <w:t xml:space="preserve">Ежегодно,  жители  поселения  отмечают  православный  праздник  - Крещение.  Ведь  в  старину  просто  считалось  зазорным  ложиться  спать  и  пропустить  магический  полуночный час,  когда  по  преданию  </w:t>
      </w:r>
    </w:p>
    <w:p w:rsidR="00E0330B" w:rsidRPr="006B1823" w:rsidRDefault="00E0330B" w:rsidP="006B1823">
      <w:pPr>
        <w:spacing w:after="0" w:line="240" w:lineRule="auto"/>
        <w:jc w:val="both"/>
        <w:rPr>
          <w:rFonts w:ascii="Times New Roman" w:eastAsia="Calibri" w:hAnsi="Times New Roman" w:cs="Times New Roman"/>
          <w:i/>
          <w:sz w:val="28"/>
          <w:szCs w:val="24"/>
        </w:rPr>
      </w:pPr>
      <w:r w:rsidRPr="006B1823">
        <w:rPr>
          <w:rFonts w:ascii="Times New Roman" w:hAnsi="Times New Roman" w:cs="Times New Roman"/>
          <w:i/>
          <w:sz w:val="28"/>
          <w:szCs w:val="24"/>
        </w:rPr>
        <w:t xml:space="preserve">считали,  что  в ночь  на  19  января  в  реке  купается  сам  Иисус  Христос,  поэтому  вода  колышется -  это  видно  в  прорубях  по  воде.    Крещение  - самый загадочный  христианский  праздник. Ведь  в этот  день словно  сама  природа  участвует  в  великом  действе:  во  всех  водоёмах  обычная  вода  меняет  физические  свойства,  становясь  поистине  чудотворной, она  превращается  в  великую  </w:t>
      </w:r>
      <w:proofErr w:type="spellStart"/>
      <w:r w:rsidRPr="006B1823">
        <w:rPr>
          <w:rFonts w:ascii="Times New Roman" w:hAnsi="Times New Roman" w:cs="Times New Roman"/>
          <w:i/>
          <w:sz w:val="28"/>
          <w:szCs w:val="24"/>
        </w:rPr>
        <w:t>Агиасму</w:t>
      </w:r>
      <w:proofErr w:type="spellEnd"/>
      <w:r w:rsidRPr="006B1823">
        <w:rPr>
          <w:rFonts w:ascii="Times New Roman" w:hAnsi="Times New Roman" w:cs="Times New Roman"/>
          <w:i/>
          <w:sz w:val="28"/>
          <w:szCs w:val="24"/>
        </w:rPr>
        <w:t>, одну  из  главнейших церковных  святынь.</w:t>
      </w:r>
      <w:r w:rsidRPr="006B1823">
        <w:rPr>
          <w:rFonts w:ascii="Times New Roman" w:hAnsi="Times New Roman"/>
          <w:i/>
          <w:sz w:val="28"/>
          <w:szCs w:val="24"/>
        </w:rPr>
        <w:t xml:space="preserve"> </w:t>
      </w:r>
      <w:r w:rsidRPr="006B1823">
        <w:rPr>
          <w:rFonts w:ascii="Times New Roman" w:eastAsia="Calibri" w:hAnsi="Times New Roman" w:cs="Times New Roman"/>
          <w:i/>
          <w:sz w:val="28"/>
          <w:szCs w:val="24"/>
        </w:rPr>
        <w:t>Буквально  через  сутки вода  становится  вновь  нормальной.</w:t>
      </w:r>
      <w:r w:rsidRPr="006B1823">
        <w:rPr>
          <w:rFonts w:ascii="Times New Roman" w:hAnsi="Times New Roman"/>
          <w:i/>
          <w:sz w:val="28"/>
          <w:szCs w:val="24"/>
        </w:rPr>
        <w:t xml:space="preserve"> </w:t>
      </w:r>
      <w:r w:rsidRPr="006B1823">
        <w:rPr>
          <w:rFonts w:ascii="Times New Roman" w:eastAsia="Calibri" w:hAnsi="Times New Roman" w:cs="Times New Roman"/>
          <w:i/>
          <w:sz w:val="28"/>
          <w:szCs w:val="24"/>
        </w:rPr>
        <w:t xml:space="preserve"> Крещенская  вода  гасит  пламя  страстей, изгоняет  злых  духов,  поэтому  ею  окропляют  жилище  и  пищу,  омывают  лицо  и  руки,  исцеляет  болезни,  способна освещать  благодатью. Вода  приобретает  «первозданные  свойства  нетленности»,  становится  неподвластной  присущим  обычной  воде  </w:t>
      </w:r>
      <w:r w:rsidRPr="006B1823">
        <w:rPr>
          <w:rFonts w:ascii="Times New Roman" w:hAnsi="Times New Roman"/>
          <w:i/>
          <w:sz w:val="28"/>
          <w:szCs w:val="24"/>
        </w:rPr>
        <w:t xml:space="preserve">процессам  гниения  и  распада. </w:t>
      </w:r>
      <w:r w:rsidRPr="006B1823">
        <w:rPr>
          <w:rFonts w:ascii="Times New Roman" w:eastAsia="Calibri" w:hAnsi="Times New Roman" w:cs="Times New Roman"/>
          <w:i/>
          <w:sz w:val="28"/>
          <w:szCs w:val="24"/>
        </w:rPr>
        <w:t xml:space="preserve"> </w:t>
      </w:r>
      <w:proofErr w:type="gramStart"/>
      <w:r w:rsidRPr="006B1823">
        <w:rPr>
          <w:rFonts w:ascii="Times New Roman" w:eastAsia="Calibri" w:hAnsi="Times New Roman" w:cs="Times New Roman"/>
          <w:i/>
          <w:sz w:val="28"/>
          <w:szCs w:val="24"/>
        </w:rPr>
        <w:t xml:space="preserve">Сходите  в  полночь  к  проруби Иордани)  за  </w:t>
      </w:r>
      <w:proofErr w:type="spellStart"/>
      <w:r w:rsidRPr="006B1823">
        <w:rPr>
          <w:rFonts w:ascii="Times New Roman" w:eastAsia="Calibri" w:hAnsi="Times New Roman" w:cs="Times New Roman"/>
          <w:i/>
          <w:sz w:val="28"/>
          <w:szCs w:val="24"/>
        </w:rPr>
        <w:t>водосвятской</w:t>
      </w:r>
      <w:proofErr w:type="spellEnd"/>
      <w:r w:rsidRPr="006B1823">
        <w:rPr>
          <w:rFonts w:ascii="Times New Roman" w:eastAsia="Calibri" w:hAnsi="Times New Roman" w:cs="Times New Roman"/>
          <w:i/>
          <w:sz w:val="28"/>
          <w:szCs w:val="24"/>
        </w:rPr>
        <w:t xml:space="preserve">  водичкой, зажгите  свечу,  помолитесь  богу.</w:t>
      </w:r>
      <w:proofErr w:type="gramEnd"/>
      <w:r w:rsidRPr="006B1823">
        <w:rPr>
          <w:rFonts w:ascii="Times New Roman" w:eastAsia="Calibri" w:hAnsi="Times New Roman" w:cs="Times New Roman"/>
          <w:i/>
          <w:sz w:val="28"/>
          <w:szCs w:val="24"/>
        </w:rPr>
        <w:t xml:space="preserve">  </w:t>
      </w:r>
      <w:r w:rsidRPr="006B1823">
        <w:rPr>
          <w:rFonts w:ascii="Times New Roman" w:hAnsi="Times New Roman"/>
          <w:i/>
          <w:sz w:val="28"/>
          <w:szCs w:val="24"/>
        </w:rPr>
        <w:t xml:space="preserve">  Желаем  всем  здоровья и  счастья!</w:t>
      </w:r>
    </w:p>
    <w:p w:rsidR="00454B44" w:rsidRPr="00E0330B" w:rsidRDefault="0009528E" w:rsidP="00E0330B">
      <w:pPr>
        <w:spacing w:after="0" w:line="240" w:lineRule="auto"/>
        <w:ind w:left="-284"/>
        <w:rPr>
          <w:szCs w:val="24"/>
        </w:rPr>
      </w:pPr>
      <w:r>
        <w:rPr>
          <w:szCs w:val="24"/>
        </w:rPr>
        <w:t>**************************************************************************************************</w:t>
      </w:r>
    </w:p>
    <w:p w:rsidR="00E0330B" w:rsidRPr="00E0330B" w:rsidRDefault="00E0330B" w:rsidP="00E0330B">
      <w:pPr>
        <w:spacing w:after="0"/>
        <w:jc w:val="center"/>
        <w:rPr>
          <w:rFonts w:ascii="Times New Roman" w:hAnsi="Times New Roman" w:cs="Times New Roman"/>
          <w:i/>
          <w:outline/>
          <w:color w:val="000000"/>
          <w:sz w:val="36"/>
          <w:szCs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0330B">
        <w:rPr>
          <w:rFonts w:ascii="Times New Roman" w:hAnsi="Times New Roman" w:cs="Times New Roman"/>
          <w:i/>
          <w:outline/>
          <w:color w:val="000000"/>
          <w:sz w:val="36"/>
          <w:szCs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ПОЗДРАВЛЕНИЯ</w:t>
      </w:r>
    </w:p>
    <w:p w:rsidR="00E0330B" w:rsidRPr="00E0330B" w:rsidRDefault="00E0330B" w:rsidP="00E0330B">
      <w:pPr>
        <w:spacing w:after="0" w:line="240" w:lineRule="auto"/>
        <w:jc w:val="center"/>
        <w:rPr>
          <w:rFonts w:ascii="Times New Roman" w:hAnsi="Times New Roman" w:cs="Times New Roman"/>
          <w:i/>
          <w:outline/>
          <w:color w:val="000000"/>
          <w:sz w:val="28"/>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0330B">
        <w:rPr>
          <w:rFonts w:ascii="Times New Roman" w:hAnsi="Times New Roman" w:cs="Times New Roman"/>
          <w:i/>
          <w:outline/>
          <w:color w:val="000000"/>
          <w:sz w:val="28"/>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Администрация, Дума  Брусничного  сельского  поселения</w:t>
      </w:r>
    </w:p>
    <w:p w:rsidR="00E0330B" w:rsidRPr="00E0330B" w:rsidRDefault="00E0330B" w:rsidP="00E0330B">
      <w:pPr>
        <w:spacing w:after="0" w:line="240" w:lineRule="auto"/>
        <w:jc w:val="center"/>
        <w:rPr>
          <w:rFonts w:ascii="Times New Roman" w:hAnsi="Times New Roman" w:cs="Times New Roman"/>
          <w:i/>
          <w:outline/>
          <w:color w:val="000000"/>
          <w:sz w:val="24"/>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0330B">
        <w:rPr>
          <w:rFonts w:ascii="Times New Roman" w:hAnsi="Times New Roman" w:cs="Times New Roman"/>
          <w:i/>
          <w:outline/>
          <w:color w:val="000000"/>
          <w:sz w:val="28"/>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поздравляет  </w:t>
      </w:r>
      <w:r w:rsidRPr="00E0330B">
        <w:rPr>
          <w:rFonts w:ascii="Times New Roman" w:hAnsi="Times New Roman" w:cs="Times New Roman"/>
          <w:i/>
          <w:outline/>
          <w:color w:val="000000"/>
          <w:sz w:val="24"/>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жителей  поселения,  родившихся  в  ЯНВАРЕ.</w:t>
      </w:r>
    </w:p>
    <w:p w:rsidR="00E0330B" w:rsidRPr="00E0330B" w:rsidRDefault="00E0330B" w:rsidP="00E0330B">
      <w:pPr>
        <w:spacing w:after="0" w:line="240" w:lineRule="auto"/>
        <w:jc w:val="center"/>
        <w:rPr>
          <w:rFonts w:ascii="Times New Roman" w:hAnsi="Times New Roman" w:cs="Times New Roman"/>
          <w:i/>
          <w:outline/>
          <w:color w:val="000000"/>
          <w:sz w:val="24"/>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0330B">
        <w:rPr>
          <w:rFonts w:ascii="Times New Roman" w:hAnsi="Times New Roman" w:cs="Times New Roman"/>
          <w:i/>
          <w:outline/>
          <w:color w:val="000000"/>
          <w:sz w:val="24"/>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Желаем  радости, успехов, Здоровья  крепкого  вдвойне.</w:t>
      </w:r>
    </w:p>
    <w:p w:rsidR="00E0330B" w:rsidRPr="00E0330B" w:rsidRDefault="00E0330B" w:rsidP="00E0330B">
      <w:pPr>
        <w:spacing w:after="0" w:line="240" w:lineRule="auto"/>
        <w:jc w:val="center"/>
        <w:rPr>
          <w:rFonts w:ascii="Times New Roman" w:hAnsi="Times New Roman" w:cs="Times New Roman"/>
          <w:i/>
          <w:outline/>
          <w:color w:val="000000"/>
          <w:sz w:val="28"/>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0330B">
        <w:rPr>
          <w:rFonts w:ascii="Times New Roman" w:hAnsi="Times New Roman" w:cs="Times New Roman"/>
          <w:i/>
          <w:outline/>
          <w:color w:val="000000"/>
          <w:sz w:val="28"/>
          <w:szCs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Желаем  самого  простого – Прожить  подольше  на  Земле!</w:t>
      </w:r>
    </w:p>
    <w:p w:rsidR="00454B44" w:rsidRPr="00E0330B" w:rsidRDefault="00E0330B" w:rsidP="006B1823">
      <w:pPr>
        <w:spacing w:after="0" w:line="240" w:lineRule="auto"/>
        <w:ind w:left="-284"/>
        <w:rPr>
          <w:szCs w:val="24"/>
        </w:rPr>
      </w:pPr>
      <w:r w:rsidRPr="00E0330B">
        <w:rPr>
          <w:i/>
        </w:rPr>
        <w:t>=================================================================================================</w:t>
      </w:r>
    </w:p>
    <w:p w:rsidR="00E0330B" w:rsidRPr="00E0330B" w:rsidRDefault="00E0330B" w:rsidP="00E0330B">
      <w:pPr>
        <w:autoSpaceDE w:val="0"/>
        <w:autoSpaceDN w:val="0"/>
        <w:adjustRightInd w:val="0"/>
        <w:spacing w:after="0" w:line="240" w:lineRule="auto"/>
        <w:ind w:left="-426" w:firstLine="426"/>
        <w:jc w:val="both"/>
        <w:rPr>
          <w:rFonts w:ascii="Times New Roman" w:eastAsia="Times New Roman" w:hAnsi="Times New Roman" w:cs="Times New Roman"/>
          <w:sz w:val="24"/>
          <w:szCs w:val="24"/>
          <w:lang w:eastAsia="ru-RU"/>
        </w:rPr>
      </w:pPr>
      <w:r w:rsidRPr="00E0330B">
        <w:rPr>
          <w:rFonts w:ascii="Times New Roman" w:eastAsia="Times New Roman" w:hAnsi="Times New Roman" w:cs="Times New Roman"/>
          <w:b/>
          <w:sz w:val="24"/>
          <w:szCs w:val="20"/>
          <w:lang w:eastAsia="ru-RU"/>
        </w:rPr>
        <w:t xml:space="preserve">Администрация и Дума </w:t>
      </w:r>
    </w:p>
    <w:p w:rsidR="00E0330B" w:rsidRPr="00E0330B" w:rsidRDefault="00E0330B" w:rsidP="00E033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330B">
        <w:rPr>
          <w:rFonts w:ascii="Times New Roman" w:eastAsia="Times New Roman" w:hAnsi="Times New Roman" w:cs="Times New Roman"/>
          <w:b/>
          <w:sz w:val="24"/>
          <w:szCs w:val="20"/>
          <w:lang w:eastAsia="ru-RU"/>
        </w:rPr>
        <w:t>Брусничного сельского поселения</w:t>
      </w:r>
    </w:p>
    <w:p w:rsidR="00E0330B" w:rsidRPr="00E0330B" w:rsidRDefault="00E0330B" w:rsidP="00E033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330B">
        <w:rPr>
          <w:rFonts w:ascii="Times New Roman" w:eastAsia="Times New Roman" w:hAnsi="Times New Roman" w:cs="Times New Roman"/>
          <w:b/>
          <w:sz w:val="24"/>
          <w:szCs w:val="20"/>
          <w:lang w:eastAsia="ru-RU"/>
        </w:rPr>
        <w:t>Главный редакто</w:t>
      </w:r>
      <w:proofErr w:type="gramStart"/>
      <w:r w:rsidRPr="00E0330B">
        <w:rPr>
          <w:rFonts w:ascii="Times New Roman" w:eastAsia="Times New Roman" w:hAnsi="Times New Roman" w:cs="Times New Roman"/>
          <w:b/>
          <w:sz w:val="24"/>
          <w:szCs w:val="20"/>
          <w:lang w:eastAsia="ru-RU"/>
        </w:rPr>
        <w:t>р-</w:t>
      </w:r>
      <w:proofErr w:type="gramEnd"/>
      <w:r w:rsidRPr="00E0330B">
        <w:rPr>
          <w:rFonts w:ascii="Times New Roman" w:eastAsia="Times New Roman" w:hAnsi="Times New Roman" w:cs="Times New Roman"/>
          <w:b/>
          <w:sz w:val="24"/>
          <w:szCs w:val="20"/>
          <w:lang w:eastAsia="ru-RU"/>
        </w:rPr>
        <w:t xml:space="preserve"> Белецкий  В.Л.</w:t>
      </w:r>
    </w:p>
    <w:p w:rsidR="00E0330B" w:rsidRPr="00E0330B" w:rsidRDefault="00E0330B" w:rsidP="00E0330B">
      <w:pPr>
        <w:autoSpaceDE w:val="0"/>
        <w:autoSpaceDN w:val="0"/>
        <w:adjustRightInd w:val="0"/>
        <w:spacing w:after="0" w:line="240" w:lineRule="auto"/>
        <w:ind w:left="-284" w:firstLine="284"/>
        <w:jc w:val="both"/>
        <w:rPr>
          <w:rFonts w:ascii="Times New Roman" w:eastAsia="Times New Roman" w:hAnsi="Times New Roman" w:cs="Times New Roman"/>
          <w:sz w:val="24"/>
          <w:szCs w:val="24"/>
          <w:lang w:eastAsia="ru-RU"/>
        </w:rPr>
      </w:pPr>
      <w:proofErr w:type="gramStart"/>
      <w:r w:rsidRPr="00E0330B">
        <w:rPr>
          <w:rFonts w:ascii="Times New Roman" w:eastAsia="Times New Roman" w:hAnsi="Times New Roman" w:cs="Times New Roman"/>
          <w:b/>
          <w:sz w:val="24"/>
          <w:szCs w:val="20"/>
          <w:lang w:eastAsia="ru-RU"/>
        </w:rPr>
        <w:t xml:space="preserve">Ответственный за выпуск – </w:t>
      </w:r>
      <w:proofErr w:type="spellStart"/>
      <w:r w:rsidRPr="00E0330B">
        <w:rPr>
          <w:rFonts w:ascii="Times New Roman" w:eastAsia="Times New Roman" w:hAnsi="Times New Roman" w:cs="Times New Roman"/>
          <w:b/>
          <w:sz w:val="24"/>
          <w:szCs w:val="20"/>
          <w:lang w:eastAsia="ru-RU"/>
        </w:rPr>
        <w:t>Сотиева</w:t>
      </w:r>
      <w:proofErr w:type="spellEnd"/>
      <w:r w:rsidRPr="00E0330B">
        <w:rPr>
          <w:rFonts w:ascii="Times New Roman" w:eastAsia="Times New Roman" w:hAnsi="Times New Roman" w:cs="Times New Roman"/>
          <w:b/>
          <w:sz w:val="24"/>
          <w:szCs w:val="20"/>
          <w:lang w:eastAsia="ru-RU"/>
        </w:rPr>
        <w:t xml:space="preserve"> Е.В..                                                </w:t>
      </w:r>
      <w:proofErr w:type="gramEnd"/>
    </w:p>
    <w:p w:rsidR="00E0330B" w:rsidRPr="00E0330B" w:rsidRDefault="00E0330B" w:rsidP="00E0330B">
      <w:pPr>
        <w:spacing w:after="0" w:line="240" w:lineRule="auto"/>
        <w:ind w:left="-284" w:firstLine="284"/>
        <w:jc w:val="center"/>
        <w:rPr>
          <w:rFonts w:ascii="Times New Roman" w:eastAsia="Times New Roman" w:hAnsi="Times New Roman" w:cs="Times New Roman"/>
          <w:b/>
          <w:sz w:val="24"/>
          <w:szCs w:val="20"/>
          <w:lang w:eastAsia="ru-RU"/>
        </w:rPr>
      </w:pPr>
      <w:r w:rsidRPr="00E0330B">
        <w:rPr>
          <w:rFonts w:ascii="Times New Roman" w:eastAsia="Times New Roman" w:hAnsi="Times New Roman" w:cs="Times New Roman"/>
          <w:b/>
          <w:sz w:val="24"/>
          <w:szCs w:val="20"/>
          <w:lang w:eastAsia="ru-RU"/>
        </w:rPr>
        <w:t xml:space="preserve">                                                                                                       «Вестник» Администрации и</w:t>
      </w:r>
    </w:p>
    <w:p w:rsidR="00E0330B" w:rsidRPr="00E0330B" w:rsidRDefault="00E0330B" w:rsidP="00E0330B">
      <w:pPr>
        <w:spacing w:after="0" w:line="240" w:lineRule="auto"/>
        <w:jc w:val="center"/>
        <w:rPr>
          <w:rFonts w:ascii="Times New Roman" w:eastAsia="Times New Roman" w:hAnsi="Times New Roman" w:cs="Times New Roman"/>
          <w:b/>
          <w:sz w:val="24"/>
          <w:szCs w:val="20"/>
          <w:lang w:eastAsia="ru-RU"/>
        </w:rPr>
      </w:pPr>
      <w:r w:rsidRPr="00E0330B">
        <w:rPr>
          <w:rFonts w:ascii="Times New Roman" w:eastAsia="Times New Roman" w:hAnsi="Times New Roman" w:cs="Times New Roman"/>
          <w:b/>
          <w:sz w:val="24"/>
          <w:szCs w:val="20"/>
          <w:lang w:eastAsia="ru-RU"/>
        </w:rPr>
        <w:t xml:space="preserve">                                                                                                    Думы </w:t>
      </w:r>
      <w:proofErr w:type="gramStart"/>
      <w:r w:rsidRPr="00E0330B">
        <w:rPr>
          <w:rFonts w:ascii="Times New Roman" w:eastAsia="Times New Roman" w:hAnsi="Times New Roman" w:cs="Times New Roman"/>
          <w:b/>
          <w:sz w:val="24"/>
          <w:szCs w:val="20"/>
          <w:lang w:eastAsia="ru-RU"/>
        </w:rPr>
        <w:t>Брусничного</w:t>
      </w:r>
      <w:proofErr w:type="gramEnd"/>
      <w:r w:rsidRPr="00E0330B">
        <w:rPr>
          <w:rFonts w:ascii="Times New Roman" w:eastAsia="Times New Roman" w:hAnsi="Times New Roman" w:cs="Times New Roman"/>
          <w:b/>
          <w:sz w:val="24"/>
          <w:szCs w:val="20"/>
          <w:lang w:eastAsia="ru-RU"/>
        </w:rPr>
        <w:t xml:space="preserve">  сельского</w:t>
      </w:r>
    </w:p>
    <w:p w:rsidR="00E0330B" w:rsidRPr="00E0330B" w:rsidRDefault="00E0330B" w:rsidP="00E0330B">
      <w:pPr>
        <w:spacing w:after="0" w:line="240" w:lineRule="auto"/>
        <w:jc w:val="center"/>
        <w:rPr>
          <w:rFonts w:ascii="Times New Roman" w:eastAsia="Times New Roman" w:hAnsi="Times New Roman" w:cs="Times New Roman"/>
          <w:b/>
          <w:sz w:val="24"/>
          <w:szCs w:val="20"/>
          <w:lang w:eastAsia="ru-RU"/>
        </w:rPr>
      </w:pPr>
      <w:r w:rsidRPr="00E0330B">
        <w:rPr>
          <w:rFonts w:ascii="Times New Roman" w:eastAsia="Times New Roman" w:hAnsi="Times New Roman" w:cs="Times New Roman"/>
          <w:b/>
          <w:sz w:val="24"/>
          <w:szCs w:val="20"/>
          <w:lang w:eastAsia="ru-RU"/>
        </w:rPr>
        <w:t xml:space="preserve">                                                                                            Поселения выходит 1 раз в месяц</w:t>
      </w:r>
    </w:p>
    <w:p w:rsidR="00454B44" w:rsidRPr="006B1823" w:rsidRDefault="00E0330B" w:rsidP="006B1823">
      <w:pPr>
        <w:spacing w:after="0" w:line="240" w:lineRule="auto"/>
        <w:ind w:left="-426" w:firstLine="426"/>
        <w:jc w:val="center"/>
        <w:rPr>
          <w:rFonts w:ascii="Times New Roman" w:eastAsia="Times New Roman" w:hAnsi="Times New Roman" w:cs="Times New Roman"/>
          <w:b/>
          <w:sz w:val="24"/>
          <w:szCs w:val="20"/>
          <w:lang w:eastAsia="ru-RU"/>
        </w:rPr>
      </w:pPr>
      <w:r w:rsidRPr="00E0330B">
        <w:rPr>
          <w:rFonts w:ascii="Times New Roman" w:eastAsia="Times New Roman" w:hAnsi="Times New Roman" w:cs="Times New Roman"/>
          <w:b/>
          <w:sz w:val="24"/>
          <w:szCs w:val="20"/>
          <w:lang w:eastAsia="ru-RU"/>
        </w:rPr>
        <w:t xml:space="preserve">                                                                                        </w:t>
      </w:r>
      <w:r w:rsidR="006B1823">
        <w:rPr>
          <w:rFonts w:ascii="Times New Roman" w:eastAsia="Times New Roman" w:hAnsi="Times New Roman" w:cs="Times New Roman"/>
          <w:b/>
          <w:sz w:val="24"/>
          <w:szCs w:val="20"/>
          <w:lang w:eastAsia="ru-RU"/>
        </w:rPr>
        <w:t xml:space="preserve"> Бесплатно Тираж 10 экземпляров</w:t>
      </w:r>
    </w:p>
    <w:sectPr w:rsidR="00454B44" w:rsidRPr="006B1823" w:rsidSect="001C20B3">
      <w:footerReference w:type="default" r:id="rId21"/>
      <w:pgSz w:w="11906" w:h="16838"/>
      <w:pgMar w:top="142" w:right="707" w:bottom="709"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75A" w:rsidRDefault="006A675A" w:rsidP="009C2F8B">
      <w:pPr>
        <w:spacing w:after="0" w:line="240" w:lineRule="auto"/>
      </w:pPr>
      <w:r>
        <w:separator/>
      </w:r>
    </w:p>
  </w:endnote>
  <w:endnote w:type="continuationSeparator" w:id="0">
    <w:p w:rsidR="006A675A" w:rsidRDefault="006A675A" w:rsidP="009C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414233"/>
      <w:docPartObj>
        <w:docPartGallery w:val="Page Numbers (Bottom of Page)"/>
        <w:docPartUnique/>
      </w:docPartObj>
    </w:sdtPr>
    <w:sdtEndPr/>
    <w:sdtContent>
      <w:p w:rsidR="009C2F8B" w:rsidRDefault="009C2F8B">
        <w:pPr>
          <w:pStyle w:val="a7"/>
          <w:jc w:val="center"/>
        </w:pPr>
        <w:r>
          <w:fldChar w:fldCharType="begin"/>
        </w:r>
        <w:r>
          <w:instrText>PAGE   \* MERGEFORMAT</w:instrText>
        </w:r>
        <w:r>
          <w:fldChar w:fldCharType="separate"/>
        </w:r>
        <w:r w:rsidR="009A1974">
          <w:rPr>
            <w:noProof/>
          </w:rPr>
          <w:t>16</w:t>
        </w:r>
        <w:r>
          <w:fldChar w:fldCharType="end"/>
        </w:r>
      </w:p>
    </w:sdtContent>
  </w:sdt>
  <w:p w:rsidR="009C2F8B" w:rsidRDefault="009C2F8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75A" w:rsidRDefault="006A675A" w:rsidP="009C2F8B">
      <w:pPr>
        <w:spacing w:after="0" w:line="240" w:lineRule="auto"/>
      </w:pPr>
      <w:r>
        <w:separator/>
      </w:r>
    </w:p>
  </w:footnote>
  <w:footnote w:type="continuationSeparator" w:id="0">
    <w:p w:rsidR="006A675A" w:rsidRDefault="006A675A" w:rsidP="009C2F8B">
      <w:pPr>
        <w:spacing w:after="0" w:line="240" w:lineRule="auto"/>
      </w:pPr>
      <w:r>
        <w:continuationSeparator/>
      </w:r>
    </w:p>
  </w:footnote>
  <w:footnote w:id="1">
    <w:p w:rsidR="001F000C" w:rsidRDefault="001F000C" w:rsidP="001F000C">
      <w:pPr>
        <w:pStyle w:val="footnotedescription"/>
        <w:spacing w:after="4"/>
        <w:ind w:firstLine="0"/>
      </w:pPr>
    </w:p>
  </w:footnote>
  <w:footnote w:id="2">
    <w:p w:rsidR="001F000C" w:rsidRDefault="001F000C" w:rsidP="001F000C">
      <w:pPr>
        <w:pStyle w:val="footnotedescription"/>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6E35"/>
    <w:multiLevelType w:val="hybridMultilevel"/>
    <w:tmpl w:val="EC28444C"/>
    <w:lvl w:ilvl="0" w:tplc="9D148C8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A120E7"/>
    <w:multiLevelType w:val="hybridMultilevel"/>
    <w:tmpl w:val="067AECD8"/>
    <w:lvl w:ilvl="0" w:tplc="DA2203B4">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DAEC3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8EA87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E41DD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CCB6A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F203E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9AAFA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6D94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E4BA8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8A127B"/>
    <w:multiLevelType w:val="hybridMultilevel"/>
    <w:tmpl w:val="403CC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111A1"/>
    <w:multiLevelType w:val="hybridMultilevel"/>
    <w:tmpl w:val="2814DE82"/>
    <w:lvl w:ilvl="0" w:tplc="BBB466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C67A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F6375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643AF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68E21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2E40F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DE71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B2B33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5CF9F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7206D12"/>
    <w:multiLevelType w:val="hybridMultilevel"/>
    <w:tmpl w:val="92729722"/>
    <w:lvl w:ilvl="0" w:tplc="8758D046">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000C91"/>
    <w:multiLevelType w:val="hybridMultilevel"/>
    <w:tmpl w:val="6D9202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3C32D2E"/>
    <w:multiLevelType w:val="hybridMultilevel"/>
    <w:tmpl w:val="DC7E6290"/>
    <w:lvl w:ilvl="0" w:tplc="B1C8C376">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9A6DD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8C9EB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DE509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946B3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E2EF0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E022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432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4EFF1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580532F"/>
    <w:multiLevelType w:val="hybridMultilevel"/>
    <w:tmpl w:val="151A0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4921C8"/>
    <w:multiLevelType w:val="multilevel"/>
    <w:tmpl w:val="4FE443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3BCA66E3"/>
    <w:multiLevelType w:val="hybridMultilevel"/>
    <w:tmpl w:val="BDB42688"/>
    <w:lvl w:ilvl="0" w:tplc="98403F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F6337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2ADE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600AC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0C63B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A796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E7D4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00667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46C8C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DD97A10"/>
    <w:multiLevelType w:val="hybridMultilevel"/>
    <w:tmpl w:val="FA3A3088"/>
    <w:lvl w:ilvl="0" w:tplc="45DA4E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8CB2E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4C25F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04BE3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0BB8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EE03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E835D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BA626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DAB29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F716C70"/>
    <w:multiLevelType w:val="hybridMultilevel"/>
    <w:tmpl w:val="AFE2DEA8"/>
    <w:lvl w:ilvl="0" w:tplc="8564B9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28A79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0E6B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E31E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4E09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2C390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C6B55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989DD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B6867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3511FFB"/>
    <w:multiLevelType w:val="hybridMultilevel"/>
    <w:tmpl w:val="4FB09F42"/>
    <w:lvl w:ilvl="0" w:tplc="37BCA946">
      <w:start w:val="1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D6561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86F74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DCF5A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DABC7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CAE24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0050B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D0477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E888A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3A64003"/>
    <w:multiLevelType w:val="hybridMultilevel"/>
    <w:tmpl w:val="54222A82"/>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0F5BE6"/>
    <w:multiLevelType w:val="hybridMultilevel"/>
    <w:tmpl w:val="12ACC890"/>
    <w:lvl w:ilvl="0" w:tplc="AF304C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63F31D01"/>
    <w:multiLevelType w:val="hybridMultilevel"/>
    <w:tmpl w:val="EC983ACA"/>
    <w:lvl w:ilvl="0" w:tplc="B36004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E2B48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721F8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FC093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50FAA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F4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DE080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70D27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7294C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78B92D79"/>
    <w:multiLevelType w:val="hybridMultilevel"/>
    <w:tmpl w:val="8A9E4814"/>
    <w:lvl w:ilvl="0" w:tplc="ACFA9D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24963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14B52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09B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706C5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FA66A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2DB7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8B1A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AD00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90B6396"/>
    <w:multiLevelType w:val="multilevel"/>
    <w:tmpl w:val="8546632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858"/>
        </w:tabs>
        <w:ind w:left="858" w:hanging="432"/>
      </w:pPr>
      <w:rPr>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7F0E1643"/>
    <w:multiLevelType w:val="hybridMultilevel"/>
    <w:tmpl w:val="1A14BA94"/>
    <w:lvl w:ilvl="0" w:tplc="07C449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8"/>
  </w:num>
  <w:num w:numId="4">
    <w:abstractNumId w:val="14"/>
  </w:num>
  <w:num w:numId="5">
    <w:abstractNumId w:val="13"/>
  </w:num>
  <w:num w:numId="6">
    <w:abstractNumId w:val="18"/>
  </w:num>
  <w:num w:numId="7">
    <w:abstractNumId w:val="7"/>
  </w:num>
  <w:num w:numId="8">
    <w:abstractNumId w:val="2"/>
  </w:num>
  <w:num w:numId="9">
    <w:abstractNumId w:val="5"/>
  </w:num>
  <w:num w:numId="10">
    <w:abstractNumId w:val="4"/>
  </w:num>
  <w:num w:numId="11">
    <w:abstractNumId w:val="15"/>
  </w:num>
  <w:num w:numId="12">
    <w:abstractNumId w:val="9"/>
  </w:num>
  <w:num w:numId="13">
    <w:abstractNumId w:val="10"/>
  </w:num>
  <w:num w:numId="14">
    <w:abstractNumId w:val="6"/>
  </w:num>
  <w:num w:numId="15">
    <w:abstractNumId w:val="11"/>
  </w:num>
  <w:num w:numId="16">
    <w:abstractNumId w:val="3"/>
  </w:num>
  <w:num w:numId="17">
    <w:abstractNumId w:val="12"/>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533"/>
    <w:rsid w:val="00075F94"/>
    <w:rsid w:val="0008017B"/>
    <w:rsid w:val="0009528E"/>
    <w:rsid w:val="000B5DDD"/>
    <w:rsid w:val="001072A5"/>
    <w:rsid w:val="00152C80"/>
    <w:rsid w:val="001C20B3"/>
    <w:rsid w:val="001D3F52"/>
    <w:rsid w:val="001F000C"/>
    <w:rsid w:val="00265EA9"/>
    <w:rsid w:val="002E2815"/>
    <w:rsid w:val="003433E4"/>
    <w:rsid w:val="003F6C4A"/>
    <w:rsid w:val="00454B44"/>
    <w:rsid w:val="004969D7"/>
    <w:rsid w:val="00516BDA"/>
    <w:rsid w:val="00540955"/>
    <w:rsid w:val="005940AF"/>
    <w:rsid w:val="005A5A47"/>
    <w:rsid w:val="00611192"/>
    <w:rsid w:val="006907F6"/>
    <w:rsid w:val="006A675A"/>
    <w:rsid w:val="006B1823"/>
    <w:rsid w:val="006B3835"/>
    <w:rsid w:val="00800221"/>
    <w:rsid w:val="00836912"/>
    <w:rsid w:val="008F1864"/>
    <w:rsid w:val="00942857"/>
    <w:rsid w:val="009A1974"/>
    <w:rsid w:val="009C2F8B"/>
    <w:rsid w:val="00B94533"/>
    <w:rsid w:val="00BB346D"/>
    <w:rsid w:val="00D657A7"/>
    <w:rsid w:val="00D803FE"/>
    <w:rsid w:val="00DD06CC"/>
    <w:rsid w:val="00E0330B"/>
    <w:rsid w:val="00E40653"/>
    <w:rsid w:val="00E4733B"/>
    <w:rsid w:val="00EE2594"/>
    <w:rsid w:val="00F72EC6"/>
    <w:rsid w:val="00FF2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D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5DDD"/>
    <w:rPr>
      <w:rFonts w:ascii="Tahoma" w:hAnsi="Tahoma" w:cs="Tahoma"/>
      <w:sz w:val="16"/>
      <w:szCs w:val="16"/>
    </w:rPr>
  </w:style>
  <w:style w:type="paragraph" w:styleId="a5">
    <w:name w:val="header"/>
    <w:basedOn w:val="a"/>
    <w:link w:val="a6"/>
    <w:uiPriority w:val="99"/>
    <w:unhideWhenUsed/>
    <w:rsid w:val="009C2F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2F8B"/>
  </w:style>
  <w:style w:type="paragraph" w:styleId="a7">
    <w:name w:val="footer"/>
    <w:basedOn w:val="a"/>
    <w:link w:val="a8"/>
    <w:uiPriority w:val="99"/>
    <w:unhideWhenUsed/>
    <w:rsid w:val="009C2F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2F8B"/>
  </w:style>
  <w:style w:type="paragraph" w:styleId="a9">
    <w:name w:val="List Paragraph"/>
    <w:basedOn w:val="a"/>
    <w:uiPriority w:val="34"/>
    <w:qFormat/>
    <w:rsid w:val="00454B44"/>
    <w:pPr>
      <w:ind w:left="720"/>
      <w:contextualSpacing/>
    </w:pPr>
  </w:style>
  <w:style w:type="paragraph" w:customStyle="1" w:styleId="footnotedescription">
    <w:name w:val="footnote description"/>
    <w:next w:val="a"/>
    <w:link w:val="footnotedescriptionChar"/>
    <w:hidden/>
    <w:rsid w:val="001F000C"/>
    <w:pPr>
      <w:spacing w:after="0" w:line="242" w:lineRule="auto"/>
      <w:ind w:firstLine="709"/>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1F000C"/>
    <w:rPr>
      <w:rFonts w:ascii="Times New Roman" w:eastAsia="Times New Roman" w:hAnsi="Times New Roman" w:cs="Times New Roman"/>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D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5DDD"/>
    <w:rPr>
      <w:rFonts w:ascii="Tahoma" w:hAnsi="Tahoma" w:cs="Tahoma"/>
      <w:sz w:val="16"/>
      <w:szCs w:val="16"/>
    </w:rPr>
  </w:style>
  <w:style w:type="paragraph" w:styleId="a5">
    <w:name w:val="header"/>
    <w:basedOn w:val="a"/>
    <w:link w:val="a6"/>
    <w:uiPriority w:val="99"/>
    <w:unhideWhenUsed/>
    <w:rsid w:val="009C2F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2F8B"/>
  </w:style>
  <w:style w:type="paragraph" w:styleId="a7">
    <w:name w:val="footer"/>
    <w:basedOn w:val="a"/>
    <w:link w:val="a8"/>
    <w:uiPriority w:val="99"/>
    <w:unhideWhenUsed/>
    <w:rsid w:val="009C2F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2F8B"/>
  </w:style>
  <w:style w:type="paragraph" w:styleId="a9">
    <w:name w:val="List Paragraph"/>
    <w:basedOn w:val="a"/>
    <w:uiPriority w:val="34"/>
    <w:qFormat/>
    <w:rsid w:val="00454B44"/>
    <w:pPr>
      <w:ind w:left="720"/>
      <w:contextualSpacing/>
    </w:pPr>
  </w:style>
  <w:style w:type="paragraph" w:customStyle="1" w:styleId="footnotedescription">
    <w:name w:val="footnote description"/>
    <w:next w:val="a"/>
    <w:link w:val="footnotedescriptionChar"/>
    <w:hidden/>
    <w:rsid w:val="001F000C"/>
    <w:pPr>
      <w:spacing w:after="0" w:line="242" w:lineRule="auto"/>
      <w:ind w:firstLine="709"/>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1F000C"/>
    <w:rPr>
      <w:rFonts w:ascii="Times New Roman" w:eastAsia="Times New Roman" w:hAnsi="Times New Roman" w:cs="Times New Roman"/>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ECCF2-A4AA-46FE-BE3E-E53B511A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16</Pages>
  <Words>5364</Words>
  <Characters>30575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11</cp:revision>
  <cp:lastPrinted>2021-03-30T03:00:00Z</cp:lastPrinted>
  <dcterms:created xsi:type="dcterms:W3CDTF">2021-01-28T07:14:00Z</dcterms:created>
  <dcterms:modified xsi:type="dcterms:W3CDTF">2021-03-30T03:01:00Z</dcterms:modified>
</cp:coreProperties>
</file>