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CD0" w:rsidRDefault="00A96AC9" w:rsidP="00C41CD0">
      <w:pPr>
        <w:spacing w:after="0" w:line="240" w:lineRule="auto"/>
        <w:ind w:hanging="709"/>
        <w:rPr>
          <w:rFonts w:ascii="Times New Roman" w:eastAsia="Times New Roman" w:hAnsi="Times New Roman" w:cs="Times New Roman"/>
          <w:b/>
        </w:rPr>
      </w:pPr>
      <w:r>
        <w:rPr>
          <w:sz w:val="40"/>
          <w:lang w:val="en-US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454.35pt;height:163.85pt" adj="7200" fillcolor="black">
            <v:shadow on="t" type="perspective" color="#868686" opacity=".5" origin=".5,.5" offset="-6pt,-6pt" matrix="1.25,,,1.25"/>
            <o:extrusion v:ext="view" viewpoint="-34.72222mm,34.72222mm" viewpointorigin="-.5,.5" skewangle="45" lightposition="-50000" lightposition2="50000"/>
            <v:textpath style="font-family:&quot;Times New Roman&quot;;font-size:96pt;font-weight:bold;v-text-kern:t" trim="t" fitpath="t" string="вестник"/>
          </v:shape>
        </w:pict>
      </w:r>
    </w:p>
    <w:p w:rsidR="00C41CD0" w:rsidRPr="00561DC0" w:rsidRDefault="00C41CD0" w:rsidP="00C41CD0">
      <w:pPr>
        <w:spacing w:after="0" w:line="240" w:lineRule="auto"/>
        <w:ind w:left="-1134" w:right="-284" w:firstLine="1134"/>
        <w:jc w:val="right"/>
        <w:rPr>
          <w:rFonts w:ascii="Constantia" w:eastAsia="Times New Roman" w:hAnsi="Constantia" w:cs="Arial"/>
          <w:b/>
          <w:i/>
          <w:sz w:val="44"/>
          <w:u w:val="single"/>
          <w:lang w:eastAsia="ru-RU"/>
        </w:rPr>
      </w:pPr>
      <w:r w:rsidRPr="00561DC0">
        <w:rPr>
          <w:rFonts w:ascii="Constantia" w:eastAsia="Times New Roman" w:hAnsi="Constantia" w:cs="Times New Roman"/>
          <w:b/>
          <w:i/>
          <w:sz w:val="44"/>
          <w:u w:val="single"/>
          <w:lang w:eastAsia="ru-RU"/>
        </w:rPr>
        <w:t xml:space="preserve">Администрации и  Думы  </w:t>
      </w:r>
      <w:proofErr w:type="gramStart"/>
      <w:r w:rsidRPr="00561DC0">
        <w:rPr>
          <w:rFonts w:ascii="Constantia" w:eastAsia="Times New Roman" w:hAnsi="Constantia" w:cs="Times New Roman"/>
          <w:b/>
          <w:i/>
          <w:sz w:val="44"/>
          <w:u w:val="single"/>
          <w:lang w:eastAsia="ru-RU"/>
        </w:rPr>
        <w:t>Брусничного</w:t>
      </w:r>
      <w:proofErr w:type="gramEnd"/>
      <w:r w:rsidRPr="00561DC0">
        <w:rPr>
          <w:rFonts w:ascii="Constantia" w:eastAsia="Times New Roman" w:hAnsi="Constantia" w:cs="Arial"/>
          <w:b/>
          <w:i/>
          <w:sz w:val="44"/>
          <w:u w:val="single"/>
          <w:lang w:eastAsia="ru-RU"/>
        </w:rPr>
        <w:t xml:space="preserve"> </w:t>
      </w:r>
    </w:p>
    <w:p w:rsidR="00C41CD0" w:rsidRPr="00561DC0" w:rsidRDefault="00C41CD0" w:rsidP="00C41CD0">
      <w:pPr>
        <w:spacing w:after="0" w:line="240" w:lineRule="auto"/>
        <w:ind w:left="-1134" w:right="-284" w:firstLine="1134"/>
        <w:jc w:val="right"/>
        <w:rPr>
          <w:rFonts w:ascii="Constantia" w:eastAsia="Times New Roman" w:hAnsi="Constantia" w:cs="Arial"/>
          <w:b/>
          <w:i/>
          <w:sz w:val="44"/>
          <w:szCs w:val="24"/>
          <w:u w:val="single"/>
          <w:lang w:eastAsia="ru-RU"/>
        </w:rPr>
      </w:pPr>
      <w:r w:rsidRPr="00561DC0">
        <w:rPr>
          <w:rFonts w:ascii="Constantia" w:eastAsia="Times New Roman" w:hAnsi="Constantia" w:cs="Arial"/>
          <w:b/>
          <w:i/>
          <w:sz w:val="44"/>
          <w:u w:val="single"/>
          <w:lang w:eastAsia="ru-RU"/>
        </w:rPr>
        <w:t xml:space="preserve"> </w:t>
      </w:r>
      <w:r w:rsidRPr="00561DC0">
        <w:rPr>
          <w:rFonts w:ascii="Constantia" w:eastAsia="Times New Roman" w:hAnsi="Constantia" w:cs="Times New Roman"/>
          <w:b/>
          <w:i/>
          <w:sz w:val="44"/>
          <w:szCs w:val="24"/>
          <w:u w:val="single"/>
          <w:lang w:eastAsia="ru-RU"/>
        </w:rPr>
        <w:t>сельского поселения</w:t>
      </w:r>
      <w:r w:rsidRPr="00561DC0">
        <w:rPr>
          <w:rFonts w:ascii="Constantia" w:eastAsia="Times New Roman" w:hAnsi="Constantia" w:cs="Arial"/>
          <w:b/>
          <w:i/>
          <w:sz w:val="44"/>
          <w:szCs w:val="24"/>
          <w:u w:val="single"/>
          <w:lang w:eastAsia="ru-RU"/>
        </w:rPr>
        <w:t xml:space="preserve">  </w:t>
      </w:r>
      <w:r w:rsidRPr="004D11EC">
        <w:rPr>
          <w:rFonts w:ascii="Constantia" w:eastAsia="Times New Roman" w:hAnsi="Constantia" w:cs="Times New Roman"/>
          <w:b/>
          <w:i/>
          <w:sz w:val="40"/>
          <w:szCs w:val="40"/>
          <w:u w:val="single"/>
          <w:lang w:eastAsia="ru-RU"/>
        </w:rPr>
        <w:t>№</w:t>
      </w:r>
      <w:r w:rsidRPr="004D11EC">
        <w:rPr>
          <w:rFonts w:ascii="Elephant" w:eastAsia="Times New Roman" w:hAnsi="Elephant" w:cs="Times New Roman"/>
          <w:b/>
          <w:i/>
          <w:sz w:val="40"/>
          <w:szCs w:val="40"/>
          <w:u w:val="single"/>
          <w:lang w:eastAsia="ru-RU"/>
        </w:rPr>
        <w:t xml:space="preserve"> </w:t>
      </w:r>
      <w:r w:rsidRPr="004D11EC">
        <w:rPr>
          <w:rFonts w:ascii="Elephant" w:eastAsia="Times New Roman" w:hAnsi="Elephant" w:cs="Arial"/>
          <w:b/>
          <w:i/>
          <w:sz w:val="40"/>
          <w:szCs w:val="40"/>
          <w:u w:val="single"/>
          <w:lang w:eastAsia="ru-RU"/>
        </w:rPr>
        <w:t xml:space="preserve">7 </w:t>
      </w:r>
      <w:r w:rsidRPr="004D11EC">
        <w:rPr>
          <w:rFonts w:ascii="Constantia" w:eastAsia="Times New Roman" w:hAnsi="Constantia" w:cs="Times New Roman"/>
          <w:b/>
          <w:i/>
          <w:sz w:val="40"/>
          <w:szCs w:val="40"/>
          <w:u w:val="single"/>
          <w:lang w:eastAsia="ru-RU"/>
        </w:rPr>
        <w:t>от</w:t>
      </w:r>
      <w:r w:rsidRPr="004D11EC">
        <w:rPr>
          <w:rFonts w:ascii="Constantia" w:eastAsia="Times New Roman" w:hAnsi="Constantia" w:cs="Arial"/>
          <w:b/>
          <w:i/>
          <w:sz w:val="40"/>
          <w:szCs w:val="40"/>
          <w:u w:val="single"/>
          <w:lang w:eastAsia="ru-RU"/>
        </w:rPr>
        <w:t xml:space="preserve"> </w:t>
      </w:r>
      <w:r w:rsidR="004D11EC" w:rsidRPr="004D11EC">
        <w:rPr>
          <w:rFonts w:ascii="Elephant" w:eastAsia="Times New Roman" w:hAnsi="Elephant" w:cs="Arial"/>
          <w:b/>
          <w:i/>
          <w:sz w:val="40"/>
          <w:szCs w:val="40"/>
          <w:u w:val="single"/>
          <w:lang w:eastAsia="ru-RU"/>
        </w:rPr>
        <w:t>06.0 7</w:t>
      </w:r>
      <w:r w:rsidRPr="004D11EC">
        <w:rPr>
          <w:rFonts w:ascii="Elephant" w:eastAsia="Times New Roman" w:hAnsi="Elephant" w:cs="Arial"/>
          <w:b/>
          <w:i/>
          <w:sz w:val="40"/>
          <w:szCs w:val="40"/>
          <w:u w:val="single"/>
          <w:lang w:eastAsia="ru-RU"/>
        </w:rPr>
        <w:t>.2020</w:t>
      </w:r>
      <w:r w:rsidRPr="00561DC0">
        <w:rPr>
          <w:rFonts w:ascii="Constantia" w:eastAsia="Times New Roman" w:hAnsi="Constantia" w:cs="Arial"/>
          <w:b/>
          <w:i/>
          <w:sz w:val="44"/>
          <w:szCs w:val="24"/>
          <w:u w:val="single"/>
          <w:lang w:eastAsia="ru-RU"/>
        </w:rPr>
        <w:t xml:space="preserve">  </w:t>
      </w:r>
      <w:r w:rsidRPr="00561DC0">
        <w:rPr>
          <w:rFonts w:ascii="Constantia" w:eastAsia="Times New Roman" w:hAnsi="Constantia" w:cs="Times New Roman"/>
          <w:b/>
          <w:i/>
          <w:sz w:val="44"/>
          <w:szCs w:val="24"/>
          <w:u w:val="single"/>
          <w:lang w:eastAsia="ru-RU"/>
        </w:rPr>
        <w:t>года</w:t>
      </w:r>
      <w:r>
        <w:rPr>
          <w:rFonts w:ascii="Constantia" w:eastAsia="Times New Roman" w:hAnsi="Constantia" w:cs="Times New Roman"/>
          <w:b/>
          <w:i/>
          <w:sz w:val="44"/>
          <w:szCs w:val="24"/>
          <w:u w:val="single"/>
          <w:lang w:eastAsia="ru-RU"/>
        </w:rPr>
        <w:t>.</w:t>
      </w:r>
    </w:p>
    <w:p w:rsidR="00C41CD0" w:rsidRPr="00284A7D" w:rsidRDefault="00C41CD0" w:rsidP="00284A7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</w:pPr>
      <w:r w:rsidRPr="00C41CD0">
        <w:rPr>
          <w:rFonts w:ascii="Times New Roman" w:hAnsi="Times New Roman" w:cs="Times New Roman"/>
          <w:b/>
          <w:i/>
          <w:sz w:val="36"/>
          <w:szCs w:val="32"/>
          <w:u w:val="single"/>
        </w:rPr>
        <w:t>Официально</w:t>
      </w:r>
      <w:r w:rsidRPr="00C41CD0">
        <w:rPr>
          <w:rFonts w:ascii="Elephant" w:hAnsi="Elephant"/>
          <w:b/>
          <w:i/>
          <w:sz w:val="36"/>
          <w:szCs w:val="32"/>
          <w:u w:val="single"/>
        </w:rPr>
        <w:t xml:space="preserve"> </w:t>
      </w:r>
      <w:r w:rsidRPr="00C41CD0">
        <w:rPr>
          <w:rFonts w:ascii="Times New Roman" w:hAnsi="Times New Roman" w:cs="Times New Roman"/>
          <w:b/>
          <w:i/>
          <w:sz w:val="36"/>
          <w:szCs w:val="32"/>
          <w:u w:val="single"/>
        </w:rPr>
        <w:t>в</w:t>
      </w:r>
      <w:r w:rsidRPr="00C41CD0">
        <w:rPr>
          <w:rFonts w:ascii="Elephant" w:hAnsi="Elephant"/>
          <w:b/>
          <w:i/>
          <w:sz w:val="36"/>
          <w:szCs w:val="32"/>
          <w:u w:val="single"/>
        </w:rPr>
        <w:t xml:space="preserve"> </w:t>
      </w:r>
      <w:r w:rsidRPr="00C41CD0">
        <w:rPr>
          <w:rFonts w:ascii="Times New Roman" w:hAnsi="Times New Roman" w:cs="Times New Roman"/>
          <w:b/>
          <w:i/>
          <w:sz w:val="36"/>
          <w:szCs w:val="32"/>
          <w:u w:val="single"/>
        </w:rPr>
        <w:t>номере</w:t>
      </w:r>
      <w:proofErr w:type="gramStart"/>
      <w:r w:rsidRPr="00C41CD0">
        <w:rPr>
          <w:rFonts w:ascii="Times New Roman" w:hAnsi="Times New Roman" w:cs="Times New Roman"/>
          <w:b/>
          <w:i/>
          <w:sz w:val="36"/>
          <w:szCs w:val="32"/>
          <w:u w:val="single"/>
        </w:rPr>
        <w:t xml:space="preserve"> </w:t>
      </w:r>
      <w:r w:rsidRPr="00C41CD0">
        <w:rPr>
          <w:rFonts w:ascii="Elephant" w:hAnsi="Elephant"/>
          <w:b/>
          <w:i/>
          <w:sz w:val="36"/>
          <w:szCs w:val="32"/>
          <w:u w:val="single"/>
        </w:rPr>
        <w:t>:</w:t>
      </w:r>
      <w:proofErr w:type="gramEnd"/>
      <w:r w:rsidRPr="00C41CD0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 </w:t>
      </w:r>
      <w:r w:rsidR="00284A7D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  </w:t>
      </w:r>
      <w:r w:rsidR="004D11EC"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  <w:t>Проект  внесения</w:t>
      </w:r>
      <w:r w:rsidR="00284A7D" w:rsidRPr="00284A7D"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  <w:t xml:space="preserve"> изменений и дополнений в Устав Брусничного муниципального образования.</w:t>
      </w:r>
    </w:p>
    <w:p w:rsidR="00C41CD0" w:rsidRDefault="00C41CD0" w:rsidP="00C41C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C41CD0" w:rsidRDefault="008C31DF" w:rsidP="008C31DF">
      <w:pPr>
        <w:spacing w:after="0" w:line="240" w:lineRule="auto"/>
        <w:ind w:left="-142" w:firstLine="142"/>
        <w:rPr>
          <w:rFonts w:ascii="Times New Roman" w:eastAsia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="00284A7D" w:rsidRPr="00B53D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2CA0160" wp14:editId="2AA3AED9">
            <wp:extent cx="3120887" cy="2325757"/>
            <wp:effectExtent l="0" t="0" r="3810" b="0"/>
            <wp:docPr id="1" name="Рисунок 25" descr="C:\Documents and Settings\4456\Мои документы\Мои рисунки\крыша\Изображение 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4456\Мои документы\Мои рисунки\крыша\Изображение 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30095" r="3763"/>
                    <a:stretch/>
                  </pic:blipFill>
                  <pic:spPr bwMode="auto">
                    <a:xfrm>
                      <a:off x="0" y="0"/>
                      <a:ext cx="3126624" cy="233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9003D18" wp14:editId="1934C4EC">
            <wp:extent cx="2951922" cy="2324099"/>
            <wp:effectExtent l="0" t="0" r="1270" b="635"/>
            <wp:docPr id="2" name="Рисунок 2" descr="G:\DSC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SC_0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"/>
                    <a:stretch/>
                  </pic:blipFill>
                  <pic:spPr bwMode="auto">
                    <a:xfrm>
                      <a:off x="0" y="0"/>
                      <a:ext cx="2951922" cy="232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CD0" w:rsidRDefault="004D11EC" w:rsidP="008C31D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**********************************************************************************************</w:t>
      </w:r>
    </w:p>
    <w:p w:rsidR="004D11EC" w:rsidRPr="004D11EC" w:rsidRDefault="004D11EC" w:rsidP="004D11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</w:rPr>
        <w:t xml:space="preserve">ПРОЕКТ РЕШЕНИЯ </w:t>
      </w:r>
      <w:r w:rsidRPr="004D11EC">
        <w:rPr>
          <w:rFonts w:ascii="Times New Roman" w:eastAsia="Times New Roman" w:hAnsi="Times New Roman" w:cs="Times New Roman"/>
          <w:b/>
        </w:rPr>
        <w:t>«</w:t>
      </w:r>
      <w:r w:rsidRPr="004D11EC">
        <w:rPr>
          <w:rFonts w:ascii="Times New Roman" w:eastAsia="Times New Roman" w:hAnsi="Times New Roman" w:cs="Times New Roman"/>
          <w:b/>
          <w:sz w:val="28"/>
          <w:szCs w:val="28"/>
        </w:rPr>
        <w:t>О внесении изменений и дополнений в Устав Брусничного муниципального образования».</w:t>
      </w:r>
    </w:p>
    <w:p w:rsidR="004D11EC" w:rsidRDefault="004D11EC" w:rsidP="00C41C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C41CD0" w:rsidRPr="004D11EC" w:rsidRDefault="00C41CD0" w:rsidP="00C41C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</w:rPr>
      </w:pPr>
      <w:r w:rsidRPr="004D11EC">
        <w:rPr>
          <w:rFonts w:ascii="Times New Roman" w:eastAsia="Times New Roman" w:hAnsi="Times New Roman" w:cs="Times New Roman"/>
          <w:b/>
          <w:sz w:val="18"/>
        </w:rPr>
        <w:t>РОССИЙСКАЯ ФЕДЕРАЦИЯ</w:t>
      </w:r>
    </w:p>
    <w:p w:rsidR="00C41CD0" w:rsidRPr="004D11EC" w:rsidRDefault="00C41CD0" w:rsidP="00C41CD0">
      <w:pPr>
        <w:tabs>
          <w:tab w:val="left" w:pos="2360"/>
        </w:tabs>
        <w:spacing w:after="0" w:line="240" w:lineRule="auto"/>
        <w:ind w:left="284" w:hanging="142"/>
        <w:jc w:val="center"/>
        <w:rPr>
          <w:rFonts w:ascii="Times New Roman" w:eastAsia="Times New Roman" w:hAnsi="Times New Roman" w:cs="Times New Roman"/>
          <w:b/>
          <w:sz w:val="20"/>
        </w:rPr>
      </w:pPr>
      <w:r w:rsidRPr="004D11EC">
        <w:rPr>
          <w:rFonts w:ascii="Times New Roman" w:eastAsia="Times New Roman" w:hAnsi="Times New Roman" w:cs="Times New Roman"/>
          <w:b/>
          <w:sz w:val="20"/>
        </w:rPr>
        <w:t>ИРКУТСКАЯ ОБЛАСТЬ</w:t>
      </w:r>
    </w:p>
    <w:p w:rsidR="00C41CD0" w:rsidRPr="004D11EC" w:rsidRDefault="00C41CD0" w:rsidP="00C41CD0">
      <w:pPr>
        <w:tabs>
          <w:tab w:val="left" w:pos="27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</w:rPr>
      </w:pPr>
      <w:r w:rsidRPr="004D11EC">
        <w:rPr>
          <w:rFonts w:ascii="Times New Roman" w:eastAsia="Times New Roman" w:hAnsi="Times New Roman" w:cs="Times New Roman"/>
          <w:b/>
          <w:sz w:val="20"/>
        </w:rPr>
        <w:t>НИЖНЕИЛИМСКИЙ РАЙОН</w:t>
      </w:r>
    </w:p>
    <w:p w:rsidR="00C41CD0" w:rsidRPr="004D11EC" w:rsidRDefault="00C41CD0" w:rsidP="00C41CD0">
      <w:pPr>
        <w:tabs>
          <w:tab w:val="left" w:pos="18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u w:val="single"/>
        </w:rPr>
      </w:pPr>
      <w:r w:rsidRPr="004D11EC">
        <w:rPr>
          <w:rFonts w:ascii="Times New Roman" w:eastAsia="Times New Roman" w:hAnsi="Times New Roman" w:cs="Times New Roman"/>
          <w:b/>
          <w:sz w:val="20"/>
          <w:u w:val="single"/>
        </w:rPr>
        <w:t>ДУМА  БРУСНИЧНОГО СЕЛЬСКОГО ПОСЕЛЕНИЯ</w:t>
      </w:r>
    </w:p>
    <w:p w:rsidR="00C41CD0" w:rsidRPr="004D11EC" w:rsidRDefault="00C41CD0" w:rsidP="00C41C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</w:p>
    <w:p w:rsidR="00C41CD0" w:rsidRPr="004D11EC" w:rsidRDefault="00C41CD0" w:rsidP="004D11EC">
      <w:pPr>
        <w:tabs>
          <w:tab w:val="left" w:pos="2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</w:rPr>
      </w:pPr>
      <w:proofErr w:type="gramStart"/>
      <w:r w:rsidRPr="004D11EC">
        <w:rPr>
          <w:rFonts w:ascii="Times New Roman" w:eastAsia="Times New Roman" w:hAnsi="Times New Roman" w:cs="Times New Roman"/>
          <w:b/>
          <w:sz w:val="20"/>
        </w:rPr>
        <w:t>Р</w:t>
      </w:r>
      <w:proofErr w:type="gramEnd"/>
      <w:r w:rsidRPr="004D11EC">
        <w:rPr>
          <w:rFonts w:ascii="Times New Roman" w:eastAsia="Times New Roman" w:hAnsi="Times New Roman" w:cs="Times New Roman"/>
          <w:b/>
          <w:sz w:val="20"/>
        </w:rPr>
        <w:t xml:space="preserve"> Е Ш Е Н И Е    </w:t>
      </w:r>
    </w:p>
    <w:p w:rsidR="00C41CD0" w:rsidRPr="00BD77F2" w:rsidRDefault="00C41CD0" w:rsidP="00C41CD0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77F2">
        <w:rPr>
          <w:rFonts w:ascii="Times New Roman" w:eastAsia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BD77F2">
        <w:rPr>
          <w:rFonts w:ascii="Times New Roman" w:eastAsia="Times New Roman" w:hAnsi="Times New Roman" w:cs="Times New Roman"/>
          <w:sz w:val="28"/>
          <w:szCs w:val="28"/>
        </w:rPr>
        <w:t xml:space="preserve"> 01  июля  2020  года  № 37            </w:t>
      </w:r>
    </w:p>
    <w:p w:rsidR="00C41CD0" w:rsidRPr="00BD77F2" w:rsidRDefault="00C41CD0" w:rsidP="00C41C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77F2">
        <w:rPr>
          <w:rFonts w:ascii="Times New Roman" w:eastAsia="Times New Roman" w:hAnsi="Times New Roman" w:cs="Times New Roman"/>
          <w:sz w:val="28"/>
          <w:szCs w:val="28"/>
        </w:rPr>
        <w:t>Брусничное сельское поселение</w:t>
      </w:r>
    </w:p>
    <w:p w:rsidR="00C41CD0" w:rsidRPr="00BD77F2" w:rsidRDefault="00C41CD0" w:rsidP="00C41CD0">
      <w:pPr>
        <w:spacing w:after="0" w:line="240" w:lineRule="auto"/>
        <w:ind w:left="-993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1CD0" w:rsidRDefault="00C41CD0" w:rsidP="00C41C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77F2">
        <w:rPr>
          <w:rFonts w:ascii="Times New Roman" w:eastAsia="Times New Roman" w:hAnsi="Times New Roman" w:cs="Times New Roman"/>
          <w:sz w:val="28"/>
          <w:szCs w:val="28"/>
        </w:rPr>
        <w:t xml:space="preserve"> « О внесении изменений и дополнений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77F2">
        <w:rPr>
          <w:rFonts w:ascii="Times New Roman" w:eastAsia="Times New Roman" w:hAnsi="Times New Roman" w:cs="Times New Roman"/>
          <w:sz w:val="28"/>
          <w:szCs w:val="28"/>
        </w:rPr>
        <w:t xml:space="preserve">Устав </w:t>
      </w:r>
    </w:p>
    <w:p w:rsidR="004D11EC" w:rsidRDefault="00C41CD0" w:rsidP="004D11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77F2">
        <w:rPr>
          <w:rFonts w:ascii="Times New Roman" w:eastAsia="Times New Roman" w:hAnsi="Times New Roman" w:cs="Times New Roman"/>
          <w:sz w:val="28"/>
          <w:szCs w:val="28"/>
        </w:rPr>
        <w:t>Брусничн</w:t>
      </w:r>
      <w:r w:rsidR="004D11EC">
        <w:rPr>
          <w:rFonts w:ascii="Times New Roman" w:eastAsia="Times New Roman" w:hAnsi="Times New Roman" w:cs="Times New Roman"/>
          <w:sz w:val="28"/>
          <w:szCs w:val="28"/>
        </w:rPr>
        <w:t>ого муниципального образования».</w:t>
      </w:r>
    </w:p>
    <w:p w:rsidR="00C41CD0" w:rsidRPr="004D11EC" w:rsidRDefault="004D11EC" w:rsidP="004D11E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</w:t>
      </w:r>
      <w:r w:rsidR="00C41CD0" w:rsidRPr="00BD77F2">
        <w:rPr>
          <w:rFonts w:ascii="Times New Roman" w:eastAsia="Times New Roman" w:hAnsi="Times New Roman" w:cs="Times New Roman"/>
          <w:sz w:val="28"/>
          <w:szCs w:val="28"/>
        </w:rPr>
        <w:t xml:space="preserve">  В целях привидения Устава Брусничного муниципального образования в соответствие с федеральными законами, в соответствии с внесенными изменениями в Федеральный закон от 06.10.2003г. №131-ФЗ «Об общих принципах организации местного самоуправления в Российской Федерации»,  руководствуясь Уставом Бруснично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 муниципального образования, </w:t>
      </w:r>
      <w:r w:rsidR="00C41CD0" w:rsidRPr="00BD77F2">
        <w:rPr>
          <w:rFonts w:ascii="Times New Roman" w:eastAsia="Times New Roman" w:hAnsi="Times New Roman" w:cs="Times New Roman"/>
          <w:b/>
          <w:sz w:val="28"/>
          <w:szCs w:val="28"/>
        </w:rPr>
        <w:t xml:space="preserve">Дума Брусничного сельского поселения  </w:t>
      </w:r>
      <w:proofErr w:type="spellStart"/>
      <w:r w:rsidR="00C41CD0" w:rsidRPr="00BD77F2">
        <w:rPr>
          <w:rFonts w:ascii="Times New Roman" w:eastAsia="Times New Roman" w:hAnsi="Times New Roman" w:cs="Times New Roman"/>
          <w:b/>
          <w:sz w:val="28"/>
          <w:szCs w:val="28"/>
        </w:rPr>
        <w:t>Нижнеилимского</w:t>
      </w:r>
      <w:proofErr w:type="spellEnd"/>
      <w:r w:rsidR="00C41CD0" w:rsidRPr="00BD77F2">
        <w:rPr>
          <w:rFonts w:ascii="Times New Roman" w:eastAsia="Times New Roman" w:hAnsi="Times New Roman" w:cs="Times New Roman"/>
          <w:b/>
          <w:sz w:val="28"/>
          <w:szCs w:val="28"/>
        </w:rPr>
        <w:t xml:space="preserve"> района</w:t>
      </w:r>
    </w:p>
    <w:p w:rsidR="00C41CD0" w:rsidRPr="00BD77F2" w:rsidRDefault="00C41CD0" w:rsidP="002611E2">
      <w:pPr>
        <w:pStyle w:val="ConsNormal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BD77F2">
        <w:rPr>
          <w:rFonts w:ascii="Times New Roman" w:hAnsi="Times New Roman"/>
          <w:b/>
          <w:sz w:val="28"/>
          <w:szCs w:val="28"/>
        </w:rPr>
        <w:t>РЕШИЛА:</w:t>
      </w:r>
    </w:p>
    <w:p w:rsidR="00C41CD0" w:rsidRPr="00BD77F2" w:rsidRDefault="00C41CD0" w:rsidP="00C41CD0">
      <w:pPr>
        <w:pStyle w:val="Con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BD77F2">
        <w:rPr>
          <w:rFonts w:ascii="Times New Roman" w:hAnsi="Times New Roman"/>
          <w:sz w:val="28"/>
          <w:szCs w:val="28"/>
        </w:rPr>
        <w:t xml:space="preserve">1.     Внести  в  Устав  Брусничного  муниципального  образования следующие  </w:t>
      </w:r>
      <w:r>
        <w:rPr>
          <w:rFonts w:ascii="Times New Roman" w:hAnsi="Times New Roman"/>
          <w:sz w:val="28"/>
          <w:szCs w:val="28"/>
        </w:rPr>
        <w:t xml:space="preserve">      </w:t>
      </w:r>
      <w:r w:rsidR="00F8354D">
        <w:rPr>
          <w:rFonts w:ascii="Times New Roman" w:hAnsi="Times New Roman"/>
          <w:sz w:val="28"/>
          <w:szCs w:val="28"/>
        </w:rPr>
        <w:t xml:space="preserve">     </w:t>
      </w:r>
      <w:r w:rsidRPr="00BD77F2">
        <w:rPr>
          <w:rFonts w:ascii="Times New Roman" w:hAnsi="Times New Roman"/>
          <w:sz w:val="28"/>
          <w:szCs w:val="28"/>
        </w:rPr>
        <w:t>изменения:</w:t>
      </w:r>
    </w:p>
    <w:p w:rsidR="00C41CD0" w:rsidRPr="00BD77F2" w:rsidRDefault="00F8354D" w:rsidP="002611E2">
      <w:pPr>
        <w:pStyle w:val="ConsNonformat"/>
        <w:ind w:hanging="284"/>
        <w:jc w:val="both"/>
        <w:rPr>
          <w:rStyle w:val="FontStyle1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="00C41CD0" w:rsidRPr="00BD77F2">
        <w:rPr>
          <w:rFonts w:ascii="Times New Roman" w:hAnsi="Times New Roman"/>
          <w:sz w:val="28"/>
          <w:szCs w:val="28"/>
        </w:rPr>
        <w:t xml:space="preserve">1.1.  в  части 1 статьи 6  пункт  21 изложить  в  следующей  редакции: « </w:t>
      </w:r>
      <w:r w:rsidR="00C41CD0" w:rsidRPr="00BD77F2">
        <w:rPr>
          <w:rStyle w:val="FontStyle15"/>
          <w:sz w:val="28"/>
          <w:szCs w:val="28"/>
        </w:rPr>
        <w:t>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градостроительного плана земельного участка, расположенного в границах поселения, выдача разрешений на строительство (за исключением случаев, предусмотренных Градостроительным кодексом Российской Федерации, иными федеральными законами), разрешений на ввод объектов в</w:t>
      </w:r>
      <w:proofErr w:type="gramEnd"/>
      <w:r w:rsidR="00C41CD0" w:rsidRPr="00BD77F2">
        <w:rPr>
          <w:rStyle w:val="FontStyle15"/>
          <w:sz w:val="28"/>
          <w:szCs w:val="28"/>
        </w:rPr>
        <w:t xml:space="preserve"> </w:t>
      </w:r>
      <w:proofErr w:type="gramStart"/>
      <w:r w:rsidR="00C41CD0" w:rsidRPr="00BD77F2">
        <w:rPr>
          <w:rStyle w:val="FontStyle15"/>
          <w:sz w:val="28"/>
          <w:szCs w:val="28"/>
        </w:rPr>
        <w:t>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градостроительных) проектирования поселений, резервирование земель и изъятие земельных участков в границах поселения для муниципальных нужд, осуществление муниципального земельного контроля в границах поселения, осуществление в случаях, предусмотренных Градостроительным кодексом Российской Федерации, осмотров зданий, сооружений и выдача рекомендаций об устранении выявленных в ходе таких осмотров нарушений, направление</w:t>
      </w:r>
      <w:proofErr w:type="gramEnd"/>
      <w:r w:rsidR="00C41CD0" w:rsidRPr="00BD77F2">
        <w:rPr>
          <w:rStyle w:val="FontStyle15"/>
          <w:sz w:val="28"/>
          <w:szCs w:val="28"/>
        </w:rPr>
        <w:t xml:space="preserve"> </w:t>
      </w:r>
      <w:proofErr w:type="gramStart"/>
      <w:r w:rsidR="00C41CD0" w:rsidRPr="00BD77F2">
        <w:rPr>
          <w:rStyle w:val="FontStyle15"/>
          <w:sz w:val="28"/>
          <w:szCs w:val="28"/>
        </w:rPr>
        <w:t>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(далее - уведомление о планируемом строительстве)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участке, уведомления о несоответствии указанных в уведомлении о планируемом строительстве параметров объекта индивидуального жилищного строительства</w:t>
      </w:r>
      <w:proofErr w:type="gramEnd"/>
      <w:r w:rsidR="00C41CD0" w:rsidRPr="00BD77F2">
        <w:rPr>
          <w:rStyle w:val="FontStyle15"/>
          <w:sz w:val="28"/>
          <w:szCs w:val="28"/>
        </w:rPr>
        <w:t xml:space="preserve"> </w:t>
      </w:r>
      <w:proofErr w:type="gramStart"/>
      <w:r w:rsidR="00C41CD0" w:rsidRPr="00BD77F2">
        <w:rPr>
          <w:rStyle w:val="FontStyle15"/>
          <w:sz w:val="28"/>
          <w:szCs w:val="28"/>
        </w:rPr>
        <w:t>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участке,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участках, расположенных на территориях поселений, принятие в соответствии</w:t>
      </w:r>
      <w:proofErr w:type="gramEnd"/>
      <w:r w:rsidR="00C41CD0" w:rsidRPr="00BD77F2">
        <w:rPr>
          <w:rStyle w:val="FontStyle15"/>
          <w:sz w:val="28"/>
          <w:szCs w:val="28"/>
        </w:rPr>
        <w:t xml:space="preserve"> </w:t>
      </w:r>
      <w:proofErr w:type="gramStart"/>
      <w:r w:rsidR="00C41CD0" w:rsidRPr="00BD77F2">
        <w:rPr>
          <w:rStyle w:val="FontStyle15"/>
          <w:sz w:val="28"/>
          <w:szCs w:val="28"/>
        </w:rPr>
        <w:t xml:space="preserve">с гражданским законодательством Российской Федерации решения о сносе самовольной постройки, решения о сносе самовольной постройки или её приведении в соответствие </w:t>
      </w:r>
      <w:r w:rsidR="00C41CD0" w:rsidRPr="00BD77F2">
        <w:rPr>
          <w:rStyle w:val="FontStyle11"/>
          <w:sz w:val="28"/>
          <w:szCs w:val="28"/>
        </w:rPr>
        <w:t xml:space="preserve">с предельными параметрами разрешенного строительства, реконструкции объектов капитального строительства, установленными правилами землепользования и застройки, </w:t>
      </w:r>
      <w:r w:rsidR="00C41CD0" w:rsidRPr="00BD77F2">
        <w:rPr>
          <w:rStyle w:val="FontStyle11"/>
          <w:sz w:val="28"/>
          <w:szCs w:val="28"/>
        </w:rPr>
        <w:lastRenderedPageBreak/>
        <w:t>документацией по планировке территории, или обязательными требованиями к параметрам объектов капитального строительства, установленными федеральными законами (далее также - приведение в соответствие с установленными требованиями), решения об изъятии</w:t>
      </w:r>
      <w:proofErr w:type="gramEnd"/>
      <w:r w:rsidR="00C41CD0" w:rsidRPr="00BD77F2">
        <w:rPr>
          <w:rStyle w:val="FontStyle11"/>
          <w:sz w:val="28"/>
          <w:szCs w:val="28"/>
        </w:rPr>
        <w:t xml:space="preserve"> земельного участка, не используемого по целевому назначению или используемого с нарушением законодательства Российской Федерации, осуществление сноса самовольной постройки или ее приведения в соответствие с установленными требованиями в случаях, предусмотренных Градостроительным кодексом Российской" Федерации».</w:t>
      </w:r>
    </w:p>
    <w:p w:rsidR="00F8354D" w:rsidRDefault="00C41CD0" w:rsidP="004D11EC">
      <w:pPr>
        <w:pStyle w:val="ConsNonformat"/>
        <w:jc w:val="both"/>
        <w:rPr>
          <w:rStyle w:val="FontStyle11"/>
          <w:sz w:val="28"/>
          <w:szCs w:val="28"/>
        </w:rPr>
      </w:pPr>
      <w:r w:rsidRPr="00BD77F2">
        <w:rPr>
          <w:rStyle w:val="FontStyle11"/>
          <w:sz w:val="28"/>
          <w:szCs w:val="28"/>
        </w:rPr>
        <w:t xml:space="preserve">1.2. в  статье 59 часть 5 после  слова « прокурором » дополнить  словами </w:t>
      </w:r>
      <w:r>
        <w:rPr>
          <w:rStyle w:val="FontStyle11"/>
          <w:sz w:val="28"/>
          <w:szCs w:val="28"/>
        </w:rPr>
        <w:t xml:space="preserve">                </w:t>
      </w:r>
    </w:p>
    <w:p w:rsidR="00C41CD0" w:rsidRPr="00BD77F2" w:rsidRDefault="00C41CD0" w:rsidP="004D11EC">
      <w:pPr>
        <w:pStyle w:val="ConsNonformat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 </w:t>
      </w:r>
      <w:r w:rsidRPr="00BD77F2">
        <w:rPr>
          <w:rStyle w:val="FontStyle11"/>
          <w:sz w:val="28"/>
          <w:szCs w:val="28"/>
        </w:rPr>
        <w:t xml:space="preserve"> «,</w:t>
      </w:r>
      <w:r>
        <w:rPr>
          <w:rStyle w:val="FontStyle11"/>
          <w:sz w:val="28"/>
          <w:szCs w:val="28"/>
        </w:rPr>
        <w:t xml:space="preserve"> </w:t>
      </w:r>
      <w:r w:rsidRPr="00BD77F2">
        <w:rPr>
          <w:rFonts w:ascii="Times New Roman" w:hAnsi="Times New Roman"/>
          <w:sz w:val="28"/>
          <w:szCs w:val="28"/>
        </w:rPr>
        <w:t>межрайонным природоохранным прокурором</w:t>
      </w:r>
      <w:proofErr w:type="gramStart"/>
      <w:r w:rsidRPr="00BD77F2">
        <w:rPr>
          <w:rFonts w:ascii="Times New Roman" w:hAnsi="Times New Roman"/>
          <w:sz w:val="28"/>
          <w:szCs w:val="28"/>
        </w:rPr>
        <w:t>.»;</w:t>
      </w:r>
      <w:proofErr w:type="gramEnd"/>
    </w:p>
    <w:p w:rsidR="00C41CD0" w:rsidRPr="00BD77F2" w:rsidRDefault="00C41CD0" w:rsidP="004D11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7F2">
        <w:rPr>
          <w:rStyle w:val="FontStyle11"/>
          <w:sz w:val="28"/>
          <w:szCs w:val="28"/>
        </w:rPr>
        <w:t xml:space="preserve">1.3. </w:t>
      </w:r>
      <w:r w:rsidRPr="00BD77F2">
        <w:rPr>
          <w:rFonts w:ascii="Times New Roman" w:hAnsi="Times New Roman" w:cs="Times New Roman"/>
          <w:sz w:val="28"/>
          <w:szCs w:val="28"/>
        </w:rPr>
        <w:t>в  статье 63 часть 3  после слов «прокурор района</w:t>
      </w:r>
      <w:proofErr w:type="gramStart"/>
      <w:r w:rsidRPr="00BD77F2">
        <w:rPr>
          <w:rFonts w:ascii="Times New Roman" w:hAnsi="Times New Roman" w:cs="Times New Roman"/>
          <w:sz w:val="28"/>
          <w:szCs w:val="28"/>
        </w:rPr>
        <w:t>,»</w:t>
      </w:r>
      <w:proofErr w:type="gramEnd"/>
      <w:r w:rsidRPr="00BD77F2">
        <w:rPr>
          <w:rFonts w:ascii="Times New Roman" w:hAnsi="Times New Roman" w:cs="Times New Roman"/>
          <w:sz w:val="28"/>
          <w:szCs w:val="28"/>
        </w:rPr>
        <w:t xml:space="preserve"> дополнить словами Усть-Илимский межрайонный природоохранный прокурор,»;</w:t>
      </w:r>
    </w:p>
    <w:p w:rsidR="00C41CD0" w:rsidRPr="00BD77F2" w:rsidRDefault="00C41CD0" w:rsidP="004D11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7F2">
        <w:rPr>
          <w:rFonts w:ascii="Times New Roman" w:hAnsi="Times New Roman" w:cs="Times New Roman"/>
          <w:sz w:val="28"/>
          <w:szCs w:val="28"/>
        </w:rPr>
        <w:t>1.4.   пункт 4.1 статьи 8  части 1 исключить;</w:t>
      </w:r>
    </w:p>
    <w:p w:rsidR="00C41CD0" w:rsidRPr="00BD77F2" w:rsidRDefault="00C41CD0" w:rsidP="004D11EC">
      <w:pPr>
        <w:spacing w:after="0" w:line="240" w:lineRule="auto"/>
        <w:jc w:val="both"/>
        <w:rPr>
          <w:rStyle w:val="FontStyle11"/>
          <w:sz w:val="28"/>
          <w:szCs w:val="28"/>
        </w:rPr>
      </w:pPr>
      <w:r w:rsidRPr="00BD77F2">
        <w:rPr>
          <w:rFonts w:ascii="Times New Roman" w:hAnsi="Times New Roman" w:cs="Times New Roman"/>
          <w:sz w:val="28"/>
          <w:szCs w:val="28"/>
        </w:rPr>
        <w:t xml:space="preserve">1.5.   </w:t>
      </w:r>
      <w:r w:rsidRPr="00BD77F2">
        <w:rPr>
          <w:rStyle w:val="FontStyle11"/>
          <w:sz w:val="28"/>
          <w:szCs w:val="28"/>
        </w:rPr>
        <w:t>Статью 85 изложить в новой редакции:</w:t>
      </w:r>
    </w:p>
    <w:p w:rsidR="00C41CD0" w:rsidRPr="00BD77F2" w:rsidRDefault="00C41CD0" w:rsidP="004D11EC">
      <w:pPr>
        <w:pStyle w:val="Style3"/>
        <w:ind w:firstLine="667"/>
        <w:jc w:val="both"/>
        <w:rPr>
          <w:sz w:val="28"/>
          <w:szCs w:val="28"/>
        </w:rPr>
      </w:pPr>
      <w:r w:rsidRPr="00BD77F2">
        <w:rPr>
          <w:rStyle w:val="FontStyle11"/>
          <w:sz w:val="28"/>
          <w:szCs w:val="28"/>
        </w:rPr>
        <w:t xml:space="preserve">«1. Органы местного самоуправления Поселения осуществляют сотрудничество с иными муниципальными образованиями в целях организации взаимодействия, обмена </w:t>
      </w:r>
      <w:r w:rsidRPr="00BD77F2">
        <w:rPr>
          <w:sz w:val="28"/>
          <w:szCs w:val="28"/>
        </w:rPr>
        <w:t>опытом в области организации и осуществления местного самоуправления, совместного решения вопросов местного значения в соответствии с законодательством;</w:t>
      </w:r>
    </w:p>
    <w:p w:rsidR="00C41CD0" w:rsidRPr="00BD77F2" w:rsidRDefault="00C41CD0" w:rsidP="004D11EC">
      <w:pPr>
        <w:pStyle w:val="Style3"/>
        <w:ind w:firstLine="667"/>
        <w:jc w:val="both"/>
        <w:rPr>
          <w:sz w:val="28"/>
          <w:szCs w:val="28"/>
        </w:rPr>
      </w:pPr>
      <w:r w:rsidRPr="00BD77F2">
        <w:rPr>
          <w:sz w:val="28"/>
          <w:szCs w:val="28"/>
        </w:rPr>
        <w:t>2.</w:t>
      </w:r>
      <w:r w:rsidRPr="00BD77F2">
        <w:rPr>
          <w:sz w:val="28"/>
          <w:szCs w:val="28"/>
        </w:rPr>
        <w:tab/>
        <w:t>Поселение участвует в межмуниципальном сотрудничестве в следующих</w:t>
      </w:r>
      <w:r w:rsidRPr="00BD77F2">
        <w:rPr>
          <w:sz w:val="28"/>
          <w:szCs w:val="28"/>
        </w:rPr>
        <w:br/>
        <w:t>формах:</w:t>
      </w:r>
    </w:p>
    <w:p w:rsidR="00C41CD0" w:rsidRPr="00BD77F2" w:rsidRDefault="00C41CD0" w:rsidP="004D11EC">
      <w:pPr>
        <w:pStyle w:val="Style3"/>
        <w:numPr>
          <w:ilvl w:val="0"/>
          <w:numId w:val="1"/>
        </w:numPr>
        <w:jc w:val="both"/>
        <w:rPr>
          <w:sz w:val="28"/>
          <w:szCs w:val="28"/>
        </w:rPr>
      </w:pPr>
      <w:r w:rsidRPr="00BD77F2">
        <w:rPr>
          <w:sz w:val="28"/>
          <w:szCs w:val="28"/>
        </w:rPr>
        <w:t>посредством учреждения Думой Поселения и представительными органами местного самоуправления иных муниципальных образований межмуниципальных хозяйственных обществ;</w:t>
      </w:r>
    </w:p>
    <w:p w:rsidR="00C41CD0" w:rsidRPr="00BD77F2" w:rsidRDefault="00C41CD0" w:rsidP="004D11EC">
      <w:pPr>
        <w:pStyle w:val="Style3"/>
        <w:numPr>
          <w:ilvl w:val="0"/>
          <w:numId w:val="2"/>
        </w:numPr>
        <w:jc w:val="both"/>
        <w:rPr>
          <w:sz w:val="28"/>
          <w:szCs w:val="28"/>
        </w:rPr>
      </w:pPr>
      <w:r w:rsidRPr="00BD77F2">
        <w:rPr>
          <w:sz w:val="28"/>
          <w:szCs w:val="28"/>
        </w:rPr>
        <w:t>посредством создания Думой Поселения автономных некоммерческих организаций и фондов, в форме непубличных акционерных обществ и обществ с ограниченной ответственностью;</w:t>
      </w:r>
    </w:p>
    <w:p w:rsidR="00C41CD0" w:rsidRPr="00BD77F2" w:rsidRDefault="00C41CD0" w:rsidP="004D11EC">
      <w:pPr>
        <w:pStyle w:val="Style3"/>
        <w:numPr>
          <w:ilvl w:val="0"/>
          <w:numId w:val="3"/>
        </w:numPr>
        <w:jc w:val="both"/>
        <w:rPr>
          <w:sz w:val="28"/>
          <w:szCs w:val="28"/>
        </w:rPr>
      </w:pPr>
      <w:r w:rsidRPr="00BD77F2">
        <w:rPr>
          <w:sz w:val="28"/>
          <w:szCs w:val="28"/>
        </w:rPr>
        <w:t>в иных формах, не противоречащих законодательству.</w:t>
      </w:r>
    </w:p>
    <w:p w:rsidR="00C41CD0" w:rsidRPr="00BD77F2" w:rsidRDefault="00C41CD0" w:rsidP="002611E2">
      <w:pPr>
        <w:pStyle w:val="Style3"/>
        <w:ind w:firstLine="667"/>
        <w:jc w:val="both"/>
        <w:rPr>
          <w:sz w:val="28"/>
          <w:szCs w:val="28"/>
        </w:rPr>
      </w:pPr>
      <w:r w:rsidRPr="00BD77F2">
        <w:rPr>
          <w:sz w:val="28"/>
          <w:szCs w:val="28"/>
        </w:rPr>
        <w:t>3.</w:t>
      </w:r>
      <w:r w:rsidRPr="00BD77F2">
        <w:rPr>
          <w:sz w:val="28"/>
          <w:szCs w:val="28"/>
        </w:rPr>
        <w:tab/>
        <w:t>Порядок участия Поселения в межмуниципальном сотрудничестве определяется</w:t>
      </w:r>
      <w:r w:rsidRPr="00BD77F2">
        <w:rPr>
          <w:sz w:val="28"/>
          <w:szCs w:val="28"/>
        </w:rPr>
        <w:br/>
        <w:t>Думой Поселения в соответствии с законодательством».</w:t>
      </w:r>
    </w:p>
    <w:p w:rsidR="00C41CD0" w:rsidRPr="00BD77F2" w:rsidRDefault="00C41CD0" w:rsidP="004D11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7F2">
        <w:rPr>
          <w:rFonts w:ascii="Times New Roman" w:hAnsi="Times New Roman" w:cs="Times New Roman"/>
          <w:sz w:val="28"/>
          <w:szCs w:val="28"/>
        </w:rPr>
        <w:t>1.6.  часть  4 статьи  60   дополнить  абзацем следующего  содержания:</w:t>
      </w:r>
    </w:p>
    <w:p w:rsidR="00C41CD0" w:rsidRPr="00BD77F2" w:rsidRDefault="00C41CD0" w:rsidP="004D11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7F2">
        <w:rPr>
          <w:rFonts w:ascii="Times New Roman" w:hAnsi="Times New Roman" w:cs="Times New Roman"/>
          <w:sz w:val="28"/>
          <w:szCs w:val="28"/>
        </w:rPr>
        <w:t xml:space="preserve">« Для  официального опубликования ( обнародования)  Устава  и  муниципального  правового  акта  о  внесении  изменений  и  дополнений  в  Устав  органы  местного  самоуправления  Брусничного  муниципального  образования   вправе  использовать  официальный  портал Минюста  России  « Нормативные  правовые  акты  в  Российской  Федерации» ( </w:t>
      </w:r>
      <w:r w:rsidRPr="00BD77F2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BD77F2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BD77F2">
        <w:rPr>
          <w:rFonts w:ascii="Times New Roman" w:hAnsi="Times New Roman" w:cs="Times New Roman"/>
          <w:sz w:val="28"/>
          <w:szCs w:val="28"/>
          <w:lang w:val="en-US"/>
        </w:rPr>
        <w:t>pravo</w:t>
      </w:r>
      <w:proofErr w:type="spellEnd"/>
      <w:r w:rsidRPr="00BD77F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D77F2">
        <w:rPr>
          <w:rFonts w:ascii="Times New Roman" w:hAnsi="Times New Roman" w:cs="Times New Roman"/>
          <w:sz w:val="28"/>
          <w:szCs w:val="28"/>
          <w:lang w:val="en-US"/>
        </w:rPr>
        <w:t>minjust</w:t>
      </w:r>
      <w:proofErr w:type="spellEnd"/>
      <w:r w:rsidRPr="00BD77F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D77F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BD77F2">
        <w:rPr>
          <w:rFonts w:ascii="Times New Roman" w:hAnsi="Times New Roman" w:cs="Times New Roman"/>
          <w:sz w:val="28"/>
          <w:szCs w:val="28"/>
        </w:rPr>
        <w:t xml:space="preserve">, </w:t>
      </w:r>
      <w:hyperlink w:history="1">
        <w:r w:rsidRPr="004D11EC">
          <w:rPr>
            <w:rStyle w:val="a3"/>
            <w:rFonts w:ascii="Elephant" w:hAnsi="Elephant" w:cs="Times New Roman"/>
            <w:color w:val="auto"/>
            <w:sz w:val="28"/>
            <w:szCs w:val="28"/>
            <w:u w:val="none"/>
            <w:lang w:val="en-US"/>
          </w:rPr>
          <w:t>http</w:t>
        </w:r>
        <w:r w:rsidRPr="004D11EC">
          <w:rPr>
            <w:rStyle w:val="a3"/>
            <w:rFonts w:ascii="Elephant" w:hAnsi="Elephant" w:cs="Times New Roman"/>
            <w:color w:val="auto"/>
            <w:sz w:val="28"/>
            <w:szCs w:val="28"/>
            <w:u w:val="none"/>
          </w:rPr>
          <w:t>://</w:t>
        </w:r>
        <w:r w:rsidRPr="004D11E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право</w:t>
        </w:r>
        <w:r w:rsidRPr="004D11EC">
          <w:rPr>
            <w:rStyle w:val="a3"/>
            <w:rFonts w:ascii="Elephant" w:hAnsi="Elephant" w:cs="Times New Roman"/>
            <w:color w:val="auto"/>
            <w:sz w:val="28"/>
            <w:szCs w:val="28"/>
            <w:u w:val="none"/>
          </w:rPr>
          <w:t>-</w:t>
        </w:r>
        <w:r w:rsidRPr="004D11E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минюст</w:t>
        </w:r>
        <w:r w:rsidRPr="004D11EC">
          <w:rPr>
            <w:rStyle w:val="a3"/>
            <w:rFonts w:ascii="Elephant" w:hAnsi="Elephant" w:cs="Times New Roman"/>
            <w:color w:val="auto"/>
            <w:sz w:val="28"/>
            <w:szCs w:val="28"/>
            <w:u w:val="none"/>
          </w:rPr>
          <w:t>.</w:t>
        </w:r>
        <w:r w:rsidRPr="004D11E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рф</w:t>
        </w:r>
        <w:r w:rsidRPr="004D11EC">
          <w:rPr>
            <w:rStyle w:val="a3"/>
            <w:rFonts w:ascii="Elephant" w:hAnsi="Elephant" w:cs="Times New Roman"/>
            <w:color w:val="auto"/>
            <w:sz w:val="28"/>
            <w:szCs w:val="28"/>
            <w:u w:val="none"/>
          </w:rPr>
          <w:t xml:space="preserve">, </w:t>
        </w:r>
        <w:r w:rsidRPr="004D11E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регистрация</w:t>
        </w:r>
      </w:hyperlink>
      <w:r w:rsidRPr="004D11EC">
        <w:rPr>
          <w:rFonts w:ascii="Elephant" w:hAnsi="Elephant" w:cs="Times New Roman"/>
          <w:sz w:val="28"/>
          <w:szCs w:val="28"/>
        </w:rPr>
        <w:t xml:space="preserve">  </w:t>
      </w:r>
      <w:r w:rsidRPr="004D11EC">
        <w:rPr>
          <w:rFonts w:ascii="Times New Roman" w:hAnsi="Times New Roman" w:cs="Times New Roman"/>
          <w:sz w:val="28"/>
          <w:szCs w:val="28"/>
        </w:rPr>
        <w:t>в</w:t>
      </w:r>
      <w:r w:rsidRPr="00BD77F2">
        <w:rPr>
          <w:rFonts w:ascii="Times New Roman" w:hAnsi="Times New Roman" w:cs="Times New Roman"/>
          <w:sz w:val="28"/>
          <w:szCs w:val="28"/>
        </w:rPr>
        <w:t xml:space="preserve">  качестве  сетевого  издания:</w:t>
      </w:r>
      <w:proofErr w:type="gramEnd"/>
      <w:r w:rsidRPr="00BD77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D77F2">
        <w:rPr>
          <w:rFonts w:ascii="Times New Roman" w:hAnsi="Times New Roman" w:cs="Times New Roman"/>
          <w:sz w:val="28"/>
          <w:szCs w:val="28"/>
        </w:rPr>
        <w:t>Эл № ФС77-72471 от 05.03.2018).</w:t>
      </w:r>
      <w:proofErr w:type="gramEnd"/>
      <w:r w:rsidRPr="00BD77F2">
        <w:rPr>
          <w:rFonts w:ascii="Times New Roman" w:hAnsi="Times New Roman" w:cs="Times New Roman"/>
          <w:sz w:val="28"/>
          <w:szCs w:val="28"/>
        </w:rPr>
        <w:t xml:space="preserve"> При  этом решение  Думы  Поселения  ил  отдельный  нормативный  правовой  акт,  принятый  Думой Поселения, которыми  оформляются  изменения и  дополнения,  вносимые  в  Устав должны  содержать положения о его  направлении  в  Управление  Министерства  юстиции  РФ  по  Иркутской  области  для государственной  регистрации  и  официального  опубликования  (  обнародования)  на  портале  Минюста  России</w:t>
      </w:r>
      <w:proofErr w:type="gramStart"/>
      <w:r w:rsidRPr="00BD77F2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C41CD0" w:rsidRPr="00BD77F2" w:rsidRDefault="00C41CD0" w:rsidP="004D11EC">
      <w:pPr>
        <w:tabs>
          <w:tab w:val="left" w:pos="12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77F2">
        <w:rPr>
          <w:rFonts w:ascii="Times New Roman" w:hAnsi="Times New Roman" w:cs="Times New Roman"/>
          <w:sz w:val="28"/>
          <w:szCs w:val="28"/>
        </w:rPr>
        <w:lastRenderedPageBreak/>
        <w:t xml:space="preserve">1.7. в статье 37 часть 19.1  изложить  в  следующей  редакции: </w:t>
      </w:r>
    </w:p>
    <w:p w:rsidR="00C41CD0" w:rsidRPr="00BD77F2" w:rsidRDefault="00C41CD0" w:rsidP="004D11EC">
      <w:pPr>
        <w:tabs>
          <w:tab w:val="left" w:pos="12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77F2">
        <w:rPr>
          <w:rFonts w:ascii="Times New Roman" w:hAnsi="Times New Roman" w:cs="Times New Roman"/>
          <w:sz w:val="28"/>
          <w:szCs w:val="28"/>
        </w:rPr>
        <w:t xml:space="preserve">« </w:t>
      </w:r>
      <w:r w:rsidRPr="00BD77F2">
        <w:rPr>
          <w:rFonts w:ascii="Times New Roman" w:hAnsi="Times New Roman"/>
          <w:sz w:val="28"/>
          <w:szCs w:val="28"/>
        </w:rPr>
        <w:t xml:space="preserve">Депутат Думы Поселения  должен соблюдать  ограничения, запреты, исполнять  обязанности,   которые  установлены  Федеральным  законом  от  25  декабря  2008 года  № 273 –ФЗ « О  противодействии  коррупции»   и  другими  федеральными  законами.  </w:t>
      </w:r>
      <w:proofErr w:type="gramStart"/>
      <w:r w:rsidRPr="00BD77F2">
        <w:rPr>
          <w:rFonts w:ascii="Times New Roman" w:hAnsi="Times New Roman"/>
          <w:sz w:val="28"/>
          <w:szCs w:val="28"/>
        </w:rPr>
        <w:t>Полномочия   депутата  прекращаются  досрочно  в случае  несоблюдения  ограничений,  запретов, неисполнения  обязанностей,  установленных Федеральным  законом  от  25 декабря  2008 года № 273-ФЗ "О противодействии коррупции", Федеральным  законом  от  3  декабря  2012  года № 230 –ФЗ «  О  контроле  за  соответствием  расходов лиц,  замещающих  государственные  должности, и  иных  лиц  их  доходам»</w:t>
      </w:r>
      <w:r w:rsidRPr="00BD77F2">
        <w:rPr>
          <w:rFonts w:ascii="Times New Roman" w:hAnsi="Times New Roman" w:cs="Times New Roman"/>
          <w:sz w:val="28"/>
          <w:szCs w:val="28"/>
        </w:rPr>
        <w:t>, </w:t>
      </w:r>
      <w:hyperlink r:id="rId11" w:history="1">
        <w:r w:rsidRPr="004D11E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Федеральным законом от 7 мая 2013 года N 79-ФЗ "О запрете отдельным категориям лиц</w:t>
        </w:r>
        <w:proofErr w:type="gramEnd"/>
        <w:r w:rsidRPr="004D11E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</w:t>
        </w:r>
      </w:hyperlink>
      <w:r w:rsidRPr="004D11EC">
        <w:rPr>
          <w:rFonts w:ascii="Times New Roman" w:hAnsi="Times New Roman" w:cs="Times New Roman"/>
          <w:sz w:val="28"/>
          <w:szCs w:val="28"/>
        </w:rPr>
        <w:t>,</w:t>
      </w:r>
      <w:r w:rsidRPr="00BD77F2">
        <w:rPr>
          <w:rFonts w:ascii="Times New Roman" w:hAnsi="Times New Roman" w:cs="Times New Roman"/>
          <w:sz w:val="28"/>
          <w:szCs w:val="28"/>
        </w:rPr>
        <w:t xml:space="preserve"> если иное не предусмотрено настоящим Федеральным законом</w:t>
      </w:r>
      <w:proofErr w:type="gramStart"/>
      <w:r w:rsidRPr="00BD77F2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C41CD0" w:rsidRPr="00BD77F2" w:rsidRDefault="00C41CD0" w:rsidP="004D11EC">
      <w:pPr>
        <w:tabs>
          <w:tab w:val="left" w:pos="12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77F2">
        <w:rPr>
          <w:rFonts w:ascii="Times New Roman" w:hAnsi="Times New Roman" w:cs="Times New Roman"/>
          <w:sz w:val="28"/>
          <w:szCs w:val="28"/>
        </w:rPr>
        <w:t>1.8. статью 37 дополнить  частью 19.2  следующего  содержания:</w:t>
      </w:r>
    </w:p>
    <w:p w:rsidR="00C41CD0" w:rsidRPr="00BD77F2" w:rsidRDefault="00C41CD0" w:rsidP="004D11EC">
      <w:pPr>
        <w:tabs>
          <w:tab w:val="left" w:pos="12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77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D77F2">
        <w:rPr>
          <w:rFonts w:ascii="Times New Roman" w:hAnsi="Times New Roman" w:cs="Times New Roman"/>
          <w:sz w:val="28"/>
          <w:szCs w:val="28"/>
        </w:rPr>
        <w:t>«К депутату, члену выборного органа местного самоуправления, выборному должностному лицу местного самоуправления, представившим недостоверные или неполные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если искажение этих сведений является несущественным, могут быть применены следующие меры ответственности:</w:t>
      </w:r>
      <w:proofErr w:type="gramEnd"/>
    </w:p>
    <w:p w:rsidR="00C41CD0" w:rsidRPr="00BD77F2" w:rsidRDefault="00C41CD0" w:rsidP="004D11EC">
      <w:pPr>
        <w:tabs>
          <w:tab w:val="left" w:pos="12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77F2">
        <w:rPr>
          <w:rFonts w:ascii="Times New Roman" w:hAnsi="Times New Roman" w:cs="Times New Roman"/>
          <w:sz w:val="28"/>
          <w:szCs w:val="28"/>
        </w:rPr>
        <w:t xml:space="preserve">   1)предупреждение;</w:t>
      </w:r>
    </w:p>
    <w:p w:rsidR="00C41CD0" w:rsidRPr="00BD77F2" w:rsidRDefault="00C41CD0" w:rsidP="004D11EC">
      <w:pPr>
        <w:tabs>
          <w:tab w:val="left" w:pos="12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77F2">
        <w:rPr>
          <w:rFonts w:ascii="Times New Roman" w:hAnsi="Times New Roman" w:cs="Times New Roman"/>
          <w:sz w:val="28"/>
          <w:szCs w:val="28"/>
        </w:rPr>
        <w:t xml:space="preserve">   2) освобождение депутата, члена выборного органа местного самоуправления от должности в представительном органе муниципального образования, выборном органе местного самоуправления с лишением права занимать должности в представительном органе муниципального образования, выборном органе местного самоуправления до прекращения срока его полномочий;</w:t>
      </w:r>
    </w:p>
    <w:p w:rsidR="00C41CD0" w:rsidRPr="00BD77F2" w:rsidRDefault="00C41CD0" w:rsidP="004D11EC">
      <w:pPr>
        <w:tabs>
          <w:tab w:val="left" w:pos="12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77F2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BD77F2">
        <w:rPr>
          <w:rFonts w:ascii="Times New Roman" w:hAnsi="Times New Roman" w:cs="Times New Roman"/>
          <w:sz w:val="28"/>
          <w:szCs w:val="28"/>
        </w:rPr>
        <w:t>3)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полномочий;</w:t>
      </w:r>
      <w:r w:rsidRPr="00BD77F2">
        <w:rPr>
          <w:rFonts w:ascii="Times New Roman" w:hAnsi="Times New Roman" w:cs="Times New Roman"/>
          <w:sz w:val="28"/>
          <w:szCs w:val="28"/>
        </w:rPr>
        <w:br/>
        <w:t xml:space="preserve">   4) запрет занимать должности в представительном органе муниципального образования, выборном органе местного самоуправления до прекращения срока его полномочий;</w:t>
      </w:r>
      <w:r w:rsidRPr="00BD77F2">
        <w:rPr>
          <w:rFonts w:ascii="Times New Roman" w:hAnsi="Times New Roman" w:cs="Times New Roman"/>
          <w:sz w:val="28"/>
          <w:szCs w:val="28"/>
        </w:rPr>
        <w:br/>
        <w:t xml:space="preserve">   5) запрет исполнять полномочия на постоянной основе до прекращения срока его полномочий.";</w:t>
      </w:r>
      <w:proofErr w:type="gramEnd"/>
    </w:p>
    <w:p w:rsidR="00C41CD0" w:rsidRPr="00BD77F2" w:rsidRDefault="00C41CD0" w:rsidP="004D11EC">
      <w:pPr>
        <w:tabs>
          <w:tab w:val="left" w:pos="12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77F2">
        <w:rPr>
          <w:rFonts w:ascii="Times New Roman" w:hAnsi="Times New Roman" w:cs="Times New Roman"/>
          <w:sz w:val="28"/>
          <w:szCs w:val="28"/>
        </w:rPr>
        <w:t>1.9. статью 37 дополнить  частью 19.3 следующего содержания: « Порядок принятия решения о применении к депутату, члену выборного органа местного самоуправления, выборному должностному лицу местного самоуправления мер ответственности, указанных в части 19.2  настоящей статьи, определяется муниципальным правовым актом в соответствии с законом субъекта Российской Федерации</w:t>
      </w:r>
      <w:proofErr w:type="gramStart"/>
      <w:r w:rsidRPr="00BD77F2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C41CD0" w:rsidRPr="00BD77F2" w:rsidRDefault="00C41CD0" w:rsidP="004D11EC">
      <w:pPr>
        <w:tabs>
          <w:tab w:val="left" w:pos="12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77F2">
        <w:rPr>
          <w:rFonts w:ascii="Times New Roman" w:hAnsi="Times New Roman" w:cs="Times New Roman"/>
          <w:sz w:val="28"/>
          <w:szCs w:val="28"/>
        </w:rPr>
        <w:t>1.10. пункт 4  в  статье 23  изложить  в  следующей  редакции:</w:t>
      </w:r>
    </w:p>
    <w:p w:rsidR="00C41CD0" w:rsidRPr="00BD77F2" w:rsidRDefault="00C41CD0" w:rsidP="004D11EC">
      <w:pPr>
        <w:tabs>
          <w:tab w:val="left" w:pos="1200"/>
        </w:tabs>
        <w:spacing w:after="0" w:line="240" w:lineRule="auto"/>
        <w:contextualSpacing/>
        <w:jc w:val="both"/>
        <w:rPr>
          <w:rStyle w:val="FontStyle11"/>
          <w:sz w:val="28"/>
          <w:szCs w:val="28"/>
        </w:rPr>
      </w:pPr>
      <w:proofErr w:type="gramStart"/>
      <w:r w:rsidRPr="00BD77F2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BD77F2">
        <w:rPr>
          <w:sz w:val="28"/>
          <w:szCs w:val="28"/>
        </w:rPr>
        <w:t xml:space="preserve"> </w:t>
      </w:r>
      <w:r w:rsidRPr="00BD77F2">
        <w:rPr>
          <w:rFonts w:ascii="Times New Roman" w:hAnsi="Times New Roman"/>
          <w:sz w:val="28"/>
          <w:szCs w:val="28"/>
        </w:rPr>
        <w:t>Глава  муниципального  образования  должен  соблюдать  ограничения,  запреты,  исполнять  обязанности,  которые установлены Федеральным  законом  от  25  декабря  2008 года  № 273 –ФЗ « О противодействии  коррупции», Федеральным законом от 3 декабря  2012 года № 230-ФЗ « О контроле  за  соответствием  расходов  лиц, замещающих государственные  должности, и иных  лиц  их  доходам»,   Федеральным законом  от  7  мая 2013 года  №  79  -ФЗ « О  запрете  отдельным  категориям  лиц  открывать</w:t>
      </w:r>
      <w:proofErr w:type="gramEnd"/>
      <w:r w:rsidRPr="00BD77F2">
        <w:rPr>
          <w:rFonts w:ascii="Times New Roman" w:hAnsi="Times New Roman"/>
          <w:sz w:val="28"/>
          <w:szCs w:val="28"/>
        </w:rPr>
        <w:t xml:space="preserve"> и  иметь  счета (  вклады),  хранить  наличные  денежные  средства  и  ценности  в  иностранных  банках,  расположенных  за  пределами  территории  Российской  Федерации,  владеть и (или)  пользоваться  иностранными финансовыми  инструментами», </w:t>
      </w:r>
      <w:r w:rsidRPr="00BD77F2">
        <w:rPr>
          <w:rStyle w:val="FontStyle11"/>
          <w:sz w:val="28"/>
          <w:szCs w:val="28"/>
        </w:rPr>
        <w:t>если иное не предусмотрено Федеральным законом N 131-ФЗ «Об общих принципах организации местного самоуправления в Российской Федерации</w:t>
      </w:r>
      <w:proofErr w:type="gramStart"/>
      <w:r w:rsidRPr="00BD77F2">
        <w:rPr>
          <w:rStyle w:val="FontStyle11"/>
          <w:sz w:val="28"/>
          <w:szCs w:val="28"/>
        </w:rPr>
        <w:t>».;</w:t>
      </w:r>
      <w:proofErr w:type="gramEnd"/>
    </w:p>
    <w:p w:rsidR="00C41CD0" w:rsidRPr="00BD77F2" w:rsidRDefault="00C41CD0" w:rsidP="004D11EC">
      <w:pPr>
        <w:tabs>
          <w:tab w:val="left" w:pos="1200"/>
        </w:tabs>
        <w:spacing w:after="0" w:line="240" w:lineRule="auto"/>
        <w:contextualSpacing/>
        <w:jc w:val="both"/>
        <w:rPr>
          <w:rStyle w:val="FontStyle11"/>
          <w:sz w:val="28"/>
          <w:szCs w:val="28"/>
        </w:rPr>
      </w:pPr>
      <w:r w:rsidRPr="00BD77F2">
        <w:rPr>
          <w:rStyle w:val="FontStyle11"/>
          <w:sz w:val="28"/>
          <w:szCs w:val="28"/>
        </w:rPr>
        <w:t xml:space="preserve">1.11. статью 23 дополнить  пунктом 4.1  следующего  содержания: </w:t>
      </w:r>
    </w:p>
    <w:p w:rsidR="00C41CD0" w:rsidRPr="00BD77F2" w:rsidRDefault="00C41CD0" w:rsidP="004D11EC">
      <w:pPr>
        <w:tabs>
          <w:tab w:val="left" w:pos="1200"/>
        </w:tabs>
        <w:spacing w:after="0" w:line="240" w:lineRule="auto"/>
        <w:contextualSpacing/>
        <w:jc w:val="both"/>
        <w:rPr>
          <w:rStyle w:val="FontStyle11"/>
          <w:sz w:val="28"/>
          <w:szCs w:val="28"/>
        </w:rPr>
      </w:pPr>
      <w:r w:rsidRPr="00BD77F2">
        <w:rPr>
          <w:rStyle w:val="FontStyle11"/>
          <w:sz w:val="28"/>
          <w:szCs w:val="28"/>
        </w:rPr>
        <w:t>« Глава поселения не вправе заниматься предпринимательской деятельностью лично или через доверенных лиц, участвовать в управлении коммерческой организацией или в управлении некоммерческой организацией (за исключением участия в управлении совета муниципальных образований субъекта Российской Федерации, иных объединений муниципальных образований, политической партией, профсоюзом, зарегистрированным в установленном порядке, участия в съезде (конференции) или общем собрании иной общественной организации,</w:t>
      </w:r>
      <w:proofErr w:type="gramStart"/>
      <w:r w:rsidRPr="00BD77F2">
        <w:rPr>
          <w:rStyle w:val="FontStyle11"/>
          <w:sz w:val="28"/>
          <w:szCs w:val="28"/>
        </w:rPr>
        <w:t xml:space="preserve"> ,</w:t>
      </w:r>
      <w:proofErr w:type="gramEnd"/>
      <w:r w:rsidRPr="00BD77F2">
        <w:rPr>
          <w:rStyle w:val="FontStyle11"/>
          <w:sz w:val="28"/>
          <w:szCs w:val="28"/>
        </w:rPr>
        <w:t xml:space="preserve"> жилищного, жилищно-строительного, гаражного кооперативов, товарищества собственников недвижимости), кроме участия на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Федерации; </w:t>
      </w:r>
      <w:proofErr w:type="gramStart"/>
      <w:r w:rsidRPr="00BD77F2">
        <w:rPr>
          <w:rStyle w:val="FontStyle11"/>
          <w:sz w:val="28"/>
          <w:szCs w:val="28"/>
        </w:rPr>
        <w:t>представления на безвозмездной основе интересов муниципального образования в органах управления и ревизионной комиссии организации, учредителем (акционером, участником) которой является муниципальное образование, в соответствии с муниципальными правовыми актами,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(долями участия в уставном капитале); иных случаев, предусмотренных федеральными законами».</w:t>
      </w:r>
      <w:proofErr w:type="gramEnd"/>
    </w:p>
    <w:p w:rsidR="00C41CD0" w:rsidRPr="004D11EC" w:rsidRDefault="00C41CD0" w:rsidP="004D11EC">
      <w:pPr>
        <w:tabs>
          <w:tab w:val="left" w:pos="12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7F2">
        <w:rPr>
          <w:rStyle w:val="FontStyle11"/>
          <w:sz w:val="28"/>
          <w:szCs w:val="28"/>
        </w:rPr>
        <w:t xml:space="preserve"> </w:t>
      </w:r>
      <w:r w:rsidRPr="00BD77F2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Утвердить «Порядок учета предложений граждан по проекту решения Думы      Брусничного сельского поселения «О внесении изменений и дополнений в  Устав Брусничного муниципального образования» и участие граждан  в  его  обсуждении</w:t>
      </w:r>
      <w:proofErr w:type="gramStart"/>
      <w:r w:rsidRPr="00BD77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D7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</w:t>
      </w:r>
      <w:proofErr w:type="gramStart"/>
      <w:r w:rsidRPr="00BD77F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D77F2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 1).</w:t>
      </w:r>
    </w:p>
    <w:p w:rsidR="00C41CD0" w:rsidRPr="004D11EC" w:rsidRDefault="00C41CD0" w:rsidP="004D11EC">
      <w:pPr>
        <w:tabs>
          <w:tab w:val="left" w:pos="12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7F2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Провести публичные слушания по решению Думы Брусничного сельского поселения «О внесении изменений и дополнений в Устав Брусничного муниципального образования» 25 июля 2020 г. в  здании администрации, 15.00 час.</w:t>
      </w:r>
    </w:p>
    <w:p w:rsidR="00C41CD0" w:rsidRPr="004D11EC" w:rsidRDefault="00C41CD0" w:rsidP="004D11EC">
      <w:pPr>
        <w:tabs>
          <w:tab w:val="left" w:pos="12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7F2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Опубликовать настоящее  решение в средствах массовой информации «Вестник  Администрации и Думы Брусничного сельского поселения».</w:t>
      </w:r>
    </w:p>
    <w:p w:rsidR="004D0546" w:rsidRPr="002611E2" w:rsidRDefault="00C41CD0" w:rsidP="002611E2">
      <w:pPr>
        <w:tabs>
          <w:tab w:val="left" w:pos="12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 w:rsidRPr="00BD77F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D7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решения Думы возложить на заместителя председателя Думы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Брусничного сельского поселения – Е.В.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Сотиеву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1CD0" w:rsidRPr="00BD77F2" w:rsidRDefault="00C41CD0" w:rsidP="004D0546">
      <w:pPr>
        <w:spacing w:before="120" w:after="0" w:line="240" w:lineRule="auto"/>
        <w:ind w:left="-108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BD7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Глава </w:t>
      </w:r>
      <w:proofErr w:type="gramStart"/>
      <w:r w:rsidRPr="00BD77F2">
        <w:rPr>
          <w:rFonts w:ascii="Times New Roman" w:eastAsia="Times New Roman" w:hAnsi="Times New Roman" w:cs="Times New Roman"/>
          <w:sz w:val="28"/>
          <w:szCs w:val="28"/>
          <w:lang w:eastAsia="ru-RU"/>
        </w:rPr>
        <w:t>Брусничного</w:t>
      </w:r>
      <w:proofErr w:type="gramEnd"/>
    </w:p>
    <w:p w:rsidR="004D0546" w:rsidRDefault="002611E2" w:rsidP="00680AA8">
      <w:pPr>
        <w:spacing w:before="120" w:after="0" w:line="240" w:lineRule="auto"/>
        <w:ind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C41CD0" w:rsidRPr="00BD7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 поселения                                                  </w:t>
      </w:r>
      <w:r w:rsidR="00C41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680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Белецкий  В.Л.</w:t>
      </w:r>
    </w:p>
    <w:p w:rsidR="004D0546" w:rsidRPr="0028066B" w:rsidRDefault="004D0546" w:rsidP="004D0546">
      <w:pPr>
        <w:spacing w:before="100" w:beforeAutospacing="1" w:after="0" w:line="240" w:lineRule="auto"/>
        <w:ind w:left="-1080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806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</w:t>
      </w:r>
      <w:r w:rsidRPr="0028066B">
        <w:rPr>
          <w:rFonts w:ascii="Times New Roman" w:eastAsia="Times New Roman" w:hAnsi="Times New Roman" w:cs="Times New Roman"/>
          <w:sz w:val="18"/>
          <w:szCs w:val="28"/>
          <w:lang w:eastAsia="ru-RU"/>
        </w:rPr>
        <w:t xml:space="preserve">Приложение  №1 к решению Думы </w:t>
      </w:r>
      <w:proofErr w:type="gramStart"/>
      <w:r w:rsidRPr="0028066B">
        <w:rPr>
          <w:rFonts w:ascii="Times New Roman" w:eastAsia="Times New Roman" w:hAnsi="Times New Roman" w:cs="Times New Roman"/>
          <w:sz w:val="18"/>
          <w:szCs w:val="28"/>
          <w:lang w:eastAsia="ru-RU"/>
        </w:rPr>
        <w:t>Брусничного</w:t>
      </w:r>
      <w:proofErr w:type="gramEnd"/>
    </w:p>
    <w:p w:rsidR="004D0546" w:rsidRDefault="004D0546" w:rsidP="004D0546">
      <w:pPr>
        <w:spacing w:before="100" w:beforeAutospacing="1" w:after="100" w:afterAutospacing="1" w:line="240" w:lineRule="auto"/>
        <w:ind w:left="-1080"/>
        <w:jc w:val="right"/>
        <w:rPr>
          <w:rFonts w:ascii="Times New Roman" w:eastAsia="Times New Roman" w:hAnsi="Times New Roman" w:cs="Times New Roman"/>
          <w:sz w:val="18"/>
          <w:szCs w:val="28"/>
          <w:lang w:eastAsia="ru-RU"/>
        </w:rPr>
      </w:pPr>
      <w:r w:rsidRPr="0028066B">
        <w:rPr>
          <w:rFonts w:ascii="Times New Roman" w:eastAsia="Times New Roman" w:hAnsi="Times New Roman" w:cs="Times New Roman"/>
          <w:sz w:val="18"/>
          <w:szCs w:val="28"/>
          <w:lang w:eastAsia="ru-RU"/>
        </w:rPr>
        <w:t xml:space="preserve"> сельского поселения от </w:t>
      </w:r>
      <w:r>
        <w:rPr>
          <w:rFonts w:ascii="Times New Roman" w:eastAsia="Times New Roman" w:hAnsi="Times New Roman" w:cs="Times New Roman"/>
          <w:sz w:val="18"/>
          <w:szCs w:val="28"/>
          <w:lang w:eastAsia="ru-RU"/>
        </w:rPr>
        <w:t xml:space="preserve"> 01 .07</w:t>
      </w:r>
      <w:r w:rsidRPr="0028066B">
        <w:rPr>
          <w:rFonts w:ascii="Times New Roman" w:eastAsia="Times New Roman" w:hAnsi="Times New Roman" w:cs="Times New Roman"/>
          <w:sz w:val="1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18"/>
          <w:szCs w:val="28"/>
          <w:lang w:eastAsia="ru-RU"/>
        </w:rPr>
        <w:t xml:space="preserve"> 2020г. № 37</w:t>
      </w:r>
      <w:r w:rsidRPr="0028066B">
        <w:rPr>
          <w:rFonts w:ascii="Times New Roman" w:eastAsia="Times New Roman" w:hAnsi="Times New Roman" w:cs="Times New Roman"/>
          <w:sz w:val="18"/>
          <w:szCs w:val="28"/>
          <w:lang w:eastAsia="ru-RU"/>
        </w:rPr>
        <w:t xml:space="preserve">  </w:t>
      </w:r>
    </w:p>
    <w:p w:rsidR="004D0546" w:rsidRPr="0028066B" w:rsidRDefault="004D0546" w:rsidP="004D0546">
      <w:pPr>
        <w:spacing w:before="100" w:beforeAutospacing="1" w:after="100" w:afterAutospacing="1" w:line="240" w:lineRule="auto"/>
        <w:ind w:left="-108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546" w:rsidRPr="0028066B" w:rsidRDefault="004D0546" w:rsidP="004D0546">
      <w:pPr>
        <w:spacing w:before="100" w:beforeAutospacing="1" w:after="100" w:afterAutospacing="1" w:line="240" w:lineRule="auto"/>
        <w:ind w:left="-567" w:firstLine="654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806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УЧЁТА ПРЕДЛОЖЕНИЙ ГРАЖДАН ПО  ПРОЕКТУ РЕШЕНИЯ ДУМЫ  БРУСНИЧНОГО  СЕЛЬСКОГО  ПОСЕЛЕНИЯ « О  ВНЕСЕНИИ  ИЗМЕНЕНИЙ  И  ДОПОЛНЕНИЙ  В   УСТАВ  БРУСНИЧНОГО  МУНИНИЦИПАЛЬНОГО  ОБРАЗОВАНИЯ» И УЧАСТИЕ ГРАЖДАН В ЕГО ОБСУЖДЕНИИ</w:t>
      </w:r>
    </w:p>
    <w:p w:rsidR="004D0546" w:rsidRPr="0028066B" w:rsidRDefault="00AA2E55" w:rsidP="004D054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0546" w:rsidRPr="0028066B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Предложения  граждан по проекту  решения  Думы  Брусничного  сельского  поселения «  О  внесении  изменений  и  дополнений  в  Устав  Брусничного  муниципального  образования» редакции (далее – проект изменений  в Устав) принимаются от населения муниципального образования.</w:t>
      </w:r>
    </w:p>
    <w:p w:rsidR="004D0546" w:rsidRPr="0028066B" w:rsidRDefault="00AA2E55" w:rsidP="004D0546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D0546" w:rsidRPr="00280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Предложения граждан принимаются в течение 30 дней со дня опубликования  изменений  в Устав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D0546" w:rsidRPr="0028066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средствах массовой информации.</w:t>
      </w:r>
    </w:p>
    <w:p w:rsidR="004D0546" w:rsidRPr="0028066B" w:rsidRDefault="004D0546" w:rsidP="004D0546">
      <w:pPr>
        <w:spacing w:before="100" w:beforeAutospacing="1" w:after="100" w:afterAutospacing="1" w:line="240" w:lineRule="auto"/>
        <w:ind w:left="-567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A2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8066B">
        <w:rPr>
          <w:rFonts w:ascii="Times New Roman" w:eastAsia="Times New Roman" w:hAnsi="Times New Roman" w:cs="Times New Roman"/>
          <w:sz w:val="24"/>
          <w:szCs w:val="24"/>
          <w:lang w:eastAsia="ru-RU"/>
        </w:rPr>
        <w:t>3.   Предложения по проекту изменений  в Устав должны быть представлены в следующей форме:</w:t>
      </w:r>
    </w:p>
    <w:p w:rsidR="004D0546" w:rsidRPr="0028066B" w:rsidRDefault="00AA2E55" w:rsidP="004D0546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bookmarkStart w:id="0" w:name="_GoBack"/>
      <w:bookmarkEnd w:id="0"/>
      <w:r w:rsidR="004D0546" w:rsidRPr="0028066B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Предложения по проекту устава Брусничного муниципального образования в новой редакции.</w:t>
      </w:r>
    </w:p>
    <w:p w:rsidR="004D0546" w:rsidRPr="0028066B" w:rsidRDefault="004D0546" w:rsidP="004D0546">
      <w:pPr>
        <w:tabs>
          <w:tab w:val="left" w:pos="9465"/>
        </w:tabs>
        <w:spacing w:after="0" w:line="240" w:lineRule="auto"/>
        <w:ind w:left="-567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98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6"/>
        <w:gridCol w:w="3835"/>
        <w:gridCol w:w="2997"/>
        <w:gridCol w:w="2033"/>
      </w:tblGrid>
      <w:tr w:rsidR="004D0546" w:rsidRPr="0028066B" w:rsidTr="00AA2E55">
        <w:tc>
          <w:tcPr>
            <w:tcW w:w="2116" w:type="dxa"/>
          </w:tcPr>
          <w:p w:rsidR="004D0546" w:rsidRPr="0028066B" w:rsidRDefault="004D0546" w:rsidP="004D0546">
            <w:pPr>
              <w:tabs>
                <w:tab w:val="left" w:pos="9465"/>
              </w:tabs>
              <w:spacing w:after="0" w:line="240" w:lineRule="auto"/>
              <w:ind w:left="-403" w:firstLine="1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4D0546" w:rsidRPr="0028066B" w:rsidRDefault="004D0546" w:rsidP="004D0546">
            <w:pPr>
              <w:tabs>
                <w:tab w:val="left" w:pos="9465"/>
              </w:tabs>
              <w:spacing w:after="0" w:line="240" w:lineRule="auto"/>
              <w:ind w:left="-567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8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8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835" w:type="dxa"/>
          </w:tcPr>
          <w:p w:rsidR="004D0546" w:rsidRPr="0028066B" w:rsidRDefault="004D0546" w:rsidP="004D0546">
            <w:pPr>
              <w:tabs>
                <w:tab w:val="left" w:pos="9465"/>
              </w:tabs>
              <w:spacing w:after="0" w:line="240" w:lineRule="auto"/>
              <w:ind w:left="-567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  Устава муниципального</w:t>
            </w:r>
          </w:p>
          <w:p w:rsidR="004D0546" w:rsidRPr="0028066B" w:rsidRDefault="004D0546" w:rsidP="004D0546">
            <w:pPr>
              <w:tabs>
                <w:tab w:val="left" w:pos="9465"/>
              </w:tabs>
              <w:spacing w:after="0" w:line="240" w:lineRule="auto"/>
              <w:ind w:left="-567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 в новой редакции с указанием части, пункта, абзаца.</w:t>
            </w:r>
          </w:p>
        </w:tc>
        <w:tc>
          <w:tcPr>
            <w:tcW w:w="2997" w:type="dxa"/>
          </w:tcPr>
          <w:p w:rsidR="004D0546" w:rsidRPr="0028066B" w:rsidRDefault="004D0546" w:rsidP="004D0546">
            <w:pPr>
              <w:tabs>
                <w:tab w:val="left" w:pos="9465"/>
              </w:tabs>
              <w:spacing w:after="0" w:line="240" w:lineRule="auto"/>
              <w:ind w:left="-567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Предложение по изменению текста, указанному в графе 2</w:t>
            </w:r>
          </w:p>
        </w:tc>
        <w:tc>
          <w:tcPr>
            <w:tcW w:w="2033" w:type="dxa"/>
          </w:tcPr>
          <w:p w:rsidR="004D0546" w:rsidRPr="0028066B" w:rsidRDefault="004D0546" w:rsidP="004D0546">
            <w:pPr>
              <w:tabs>
                <w:tab w:val="left" w:pos="9465"/>
              </w:tabs>
              <w:spacing w:after="0" w:line="240" w:lineRule="auto"/>
              <w:ind w:left="-567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Обоснование </w:t>
            </w:r>
          </w:p>
        </w:tc>
      </w:tr>
      <w:tr w:rsidR="004D0546" w:rsidRPr="0028066B" w:rsidTr="00AA2E55">
        <w:tc>
          <w:tcPr>
            <w:tcW w:w="2116" w:type="dxa"/>
          </w:tcPr>
          <w:p w:rsidR="004D0546" w:rsidRPr="0028066B" w:rsidRDefault="004D0546" w:rsidP="004D0546">
            <w:pPr>
              <w:tabs>
                <w:tab w:val="left" w:pos="9465"/>
              </w:tabs>
              <w:spacing w:after="0" w:line="240" w:lineRule="auto"/>
              <w:ind w:left="-567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835" w:type="dxa"/>
          </w:tcPr>
          <w:p w:rsidR="004D0546" w:rsidRPr="0028066B" w:rsidRDefault="004D0546" w:rsidP="004D0546">
            <w:pPr>
              <w:tabs>
                <w:tab w:val="left" w:pos="9465"/>
              </w:tabs>
              <w:spacing w:after="0" w:line="240" w:lineRule="auto"/>
              <w:ind w:left="-567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97" w:type="dxa"/>
          </w:tcPr>
          <w:p w:rsidR="004D0546" w:rsidRPr="0028066B" w:rsidRDefault="004D0546" w:rsidP="004D0546">
            <w:pPr>
              <w:tabs>
                <w:tab w:val="left" w:pos="9465"/>
              </w:tabs>
              <w:spacing w:after="0" w:line="240" w:lineRule="auto"/>
              <w:ind w:left="-567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033" w:type="dxa"/>
          </w:tcPr>
          <w:p w:rsidR="004D0546" w:rsidRPr="0028066B" w:rsidRDefault="004D0546" w:rsidP="004D0546">
            <w:pPr>
              <w:tabs>
                <w:tab w:val="left" w:pos="9465"/>
              </w:tabs>
              <w:spacing w:after="0" w:line="240" w:lineRule="auto"/>
              <w:ind w:left="-567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</w:tr>
      <w:tr w:rsidR="004D0546" w:rsidRPr="0028066B" w:rsidTr="00AA2E55">
        <w:tc>
          <w:tcPr>
            <w:tcW w:w="2116" w:type="dxa"/>
          </w:tcPr>
          <w:p w:rsidR="004D0546" w:rsidRPr="0028066B" w:rsidRDefault="004D0546" w:rsidP="004D0546">
            <w:pPr>
              <w:tabs>
                <w:tab w:val="left" w:pos="9465"/>
              </w:tabs>
              <w:spacing w:after="0" w:line="240" w:lineRule="auto"/>
              <w:ind w:left="-567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5" w:type="dxa"/>
          </w:tcPr>
          <w:p w:rsidR="004D0546" w:rsidRPr="0028066B" w:rsidRDefault="004D0546" w:rsidP="004D0546">
            <w:pPr>
              <w:tabs>
                <w:tab w:val="left" w:pos="9465"/>
              </w:tabs>
              <w:spacing w:after="0" w:line="240" w:lineRule="auto"/>
              <w:ind w:left="-567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97" w:type="dxa"/>
          </w:tcPr>
          <w:p w:rsidR="004D0546" w:rsidRPr="0028066B" w:rsidRDefault="004D0546" w:rsidP="004D0546">
            <w:pPr>
              <w:tabs>
                <w:tab w:val="left" w:pos="9465"/>
              </w:tabs>
              <w:spacing w:after="0" w:line="240" w:lineRule="auto"/>
              <w:ind w:left="-567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</w:tcPr>
          <w:p w:rsidR="004D0546" w:rsidRPr="0028066B" w:rsidRDefault="004D0546" w:rsidP="004D0546">
            <w:pPr>
              <w:tabs>
                <w:tab w:val="left" w:pos="9465"/>
              </w:tabs>
              <w:spacing w:after="0" w:line="240" w:lineRule="auto"/>
              <w:ind w:left="-567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0546" w:rsidRPr="0028066B" w:rsidTr="00AA2E55">
        <w:tc>
          <w:tcPr>
            <w:tcW w:w="2116" w:type="dxa"/>
          </w:tcPr>
          <w:p w:rsidR="004D0546" w:rsidRPr="0028066B" w:rsidRDefault="004D0546" w:rsidP="004D0546">
            <w:pPr>
              <w:tabs>
                <w:tab w:val="left" w:pos="9465"/>
              </w:tabs>
              <w:spacing w:after="0" w:line="240" w:lineRule="auto"/>
              <w:ind w:left="-567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5" w:type="dxa"/>
          </w:tcPr>
          <w:p w:rsidR="004D0546" w:rsidRPr="0028066B" w:rsidRDefault="004D0546" w:rsidP="004D0546">
            <w:pPr>
              <w:tabs>
                <w:tab w:val="left" w:pos="9465"/>
              </w:tabs>
              <w:spacing w:after="0" w:line="240" w:lineRule="auto"/>
              <w:ind w:left="-567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97" w:type="dxa"/>
          </w:tcPr>
          <w:p w:rsidR="004D0546" w:rsidRPr="0028066B" w:rsidRDefault="004D0546" w:rsidP="004D0546">
            <w:pPr>
              <w:tabs>
                <w:tab w:val="left" w:pos="9465"/>
              </w:tabs>
              <w:spacing w:after="0" w:line="240" w:lineRule="auto"/>
              <w:ind w:left="-567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</w:tcPr>
          <w:p w:rsidR="004D0546" w:rsidRPr="0028066B" w:rsidRDefault="004D0546" w:rsidP="004D0546">
            <w:pPr>
              <w:tabs>
                <w:tab w:val="left" w:pos="9465"/>
              </w:tabs>
              <w:spacing w:after="0" w:line="240" w:lineRule="auto"/>
              <w:ind w:left="-567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D0546" w:rsidRPr="0028066B" w:rsidRDefault="004D0546" w:rsidP="004D0546">
      <w:pPr>
        <w:tabs>
          <w:tab w:val="left" w:pos="9465"/>
        </w:tabs>
        <w:spacing w:after="0" w:line="240" w:lineRule="auto"/>
        <w:ind w:left="-567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546" w:rsidRPr="0028066B" w:rsidRDefault="004D0546" w:rsidP="004D0546">
      <w:pPr>
        <w:tabs>
          <w:tab w:val="left" w:pos="9465"/>
        </w:tabs>
        <w:spacing w:after="0" w:line="240" w:lineRule="auto"/>
        <w:ind w:left="-567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546" w:rsidRPr="0028066B" w:rsidRDefault="004D0546" w:rsidP="004D0546">
      <w:pPr>
        <w:tabs>
          <w:tab w:val="left" w:pos="9465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806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желании можно указать:</w:t>
      </w:r>
    </w:p>
    <w:p w:rsidR="004D0546" w:rsidRPr="0028066B" w:rsidRDefault="004D0546" w:rsidP="004D0546">
      <w:pPr>
        <w:tabs>
          <w:tab w:val="left" w:pos="9465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546" w:rsidRPr="0028066B" w:rsidRDefault="004D0546" w:rsidP="004D0546">
      <w:pPr>
        <w:tabs>
          <w:tab w:val="left" w:pos="9465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66B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гражданина, год рождения, адрес места жительства, личная подпись и дата.</w:t>
      </w:r>
    </w:p>
    <w:p w:rsidR="004D0546" w:rsidRPr="0028066B" w:rsidRDefault="004D0546" w:rsidP="004D0546">
      <w:pPr>
        <w:tabs>
          <w:tab w:val="left" w:pos="9465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6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проекту изменений  в  Устав принимаются:</w:t>
      </w:r>
    </w:p>
    <w:p w:rsidR="004D0546" w:rsidRPr="0028066B" w:rsidRDefault="004D0546" w:rsidP="004D0546">
      <w:pPr>
        <w:tabs>
          <w:tab w:val="left" w:pos="9465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66B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Администрацией Брусничного сельского поселения в рабочие дни с 9.00 до 13.00 и с 14.00 до 17.00 по адресу: п. Брусничный, ул. Ленина, дом 9, кабинет № 1.</w:t>
      </w:r>
    </w:p>
    <w:p w:rsidR="004D0546" w:rsidRPr="0028066B" w:rsidRDefault="004D0546" w:rsidP="004D0546">
      <w:pPr>
        <w:tabs>
          <w:tab w:val="left" w:pos="9465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66B">
        <w:rPr>
          <w:rFonts w:ascii="Times New Roman" w:eastAsia="Times New Roman" w:hAnsi="Times New Roman" w:cs="Times New Roman"/>
          <w:sz w:val="24"/>
          <w:szCs w:val="24"/>
          <w:lang w:eastAsia="ru-RU"/>
        </w:rPr>
        <w:t>- Думой Брусничного сельского  поселения в рабочие дни с 9.00 до 13.00 и с 14.00 до 17.00 по адресу: п. Брусничный, ул. Ленина, дом 9, кабинет № 2,</w:t>
      </w:r>
    </w:p>
    <w:p w:rsidR="004D0546" w:rsidRPr="0028066B" w:rsidRDefault="004D0546" w:rsidP="004D0546">
      <w:pPr>
        <w:tabs>
          <w:tab w:val="left" w:pos="9465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Либо могут быть направлены по почте по адресу: 665693 Иркутская область, </w:t>
      </w:r>
      <w:proofErr w:type="spellStart"/>
      <w:r w:rsidRPr="0028066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Нижнеилимский</w:t>
      </w:r>
      <w:proofErr w:type="spellEnd"/>
      <w:r w:rsidRPr="00280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 п. Брусничный, ул. Ленина, дом 9 с пометкой (Предложения по проекту Устава).</w:t>
      </w:r>
    </w:p>
    <w:p w:rsidR="004D0546" w:rsidRPr="0028066B" w:rsidRDefault="004D0546" w:rsidP="004D0546">
      <w:pPr>
        <w:tabs>
          <w:tab w:val="left" w:pos="9465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546" w:rsidRPr="0028066B" w:rsidRDefault="004D0546" w:rsidP="004D0546">
      <w:pPr>
        <w:tabs>
          <w:tab w:val="left" w:pos="9465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66B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Поступившие предложения граждан рассматриваются на заседании рабочей группы по учёту и анализу предложений граждан по проекту   изменений  в  Устав.</w:t>
      </w:r>
    </w:p>
    <w:p w:rsidR="004D0546" w:rsidRPr="0028066B" w:rsidRDefault="004D0546" w:rsidP="004D0546">
      <w:pPr>
        <w:tabs>
          <w:tab w:val="left" w:pos="9465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66B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Предложения по проекту   изменений  в Устав, вынесенные с нарушением порядка, срока, и формы, предусмотренных настоящим Порядком, по решению рабочей группы по учету и анализу предложений граждан по проекту  изменений  в Устав могут быть оставлены без рассмотрения.</w:t>
      </w:r>
    </w:p>
    <w:p w:rsidR="004D0546" w:rsidRPr="0028066B" w:rsidRDefault="004D0546" w:rsidP="004D0546">
      <w:pPr>
        <w:tabs>
          <w:tab w:val="left" w:pos="9465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По итогам рассмотрения каждого предложения рабочая группа по работе над уставом принимает решение либо о  его принятии и внесении соответствующих изменений и дополнений в проект Устава </w:t>
      </w:r>
      <w:r w:rsidRPr="002806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либо об отклонении предложения. Решение рабочей группы по учету и анализу предложений граждан по проекту  внесения  изменений  </w:t>
      </w:r>
      <w:proofErr w:type="gramStart"/>
      <w:r w:rsidRPr="0028066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80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Устава оформляется протоколом</w:t>
      </w:r>
    </w:p>
    <w:p w:rsidR="004D0546" w:rsidRPr="0028066B" w:rsidRDefault="004D0546" w:rsidP="004D0546">
      <w:pPr>
        <w:tabs>
          <w:tab w:val="left" w:pos="9465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66B">
        <w:rPr>
          <w:rFonts w:ascii="Times New Roman" w:eastAsia="Times New Roman" w:hAnsi="Times New Roman" w:cs="Times New Roman"/>
          <w:sz w:val="24"/>
          <w:szCs w:val="24"/>
          <w:lang w:eastAsia="ru-RU"/>
        </w:rPr>
        <w:t>8. Рабочая группа  представляет в Думу Брусничного сельского поселения  поступившие  предложения   по проекту   изменений в Устав,  результатах их рассмотрения.</w:t>
      </w:r>
    </w:p>
    <w:p w:rsidR="004D0546" w:rsidRPr="0028066B" w:rsidRDefault="004D0546" w:rsidP="004D0546">
      <w:pPr>
        <w:tabs>
          <w:tab w:val="left" w:pos="9465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66B">
        <w:rPr>
          <w:rFonts w:ascii="Times New Roman" w:eastAsia="Times New Roman" w:hAnsi="Times New Roman" w:cs="Times New Roman"/>
          <w:sz w:val="24"/>
          <w:szCs w:val="24"/>
          <w:lang w:eastAsia="ru-RU"/>
        </w:rPr>
        <w:t>9. Граждане, направившие предложения по проекту изменений в  Устав, вправе при рассмотрении их предложений участвовать в заседаниях:</w:t>
      </w:r>
    </w:p>
    <w:p w:rsidR="004D0546" w:rsidRPr="0028066B" w:rsidRDefault="004D0546" w:rsidP="004D0546">
      <w:pPr>
        <w:tabs>
          <w:tab w:val="left" w:pos="9465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66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рабочей группы по учету и анализу предложений граждан по проекту  изменений  в Устав;</w:t>
      </w:r>
    </w:p>
    <w:p w:rsidR="004D0546" w:rsidRPr="0028066B" w:rsidRDefault="004D0546" w:rsidP="004D0546">
      <w:pPr>
        <w:tabs>
          <w:tab w:val="left" w:pos="9465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66B">
        <w:rPr>
          <w:rFonts w:ascii="Times New Roman" w:eastAsia="Times New Roman" w:hAnsi="Times New Roman" w:cs="Times New Roman"/>
          <w:sz w:val="24"/>
          <w:szCs w:val="24"/>
          <w:lang w:eastAsia="ru-RU"/>
        </w:rPr>
        <w:t>- Думы Брусничного сельского поселения</w:t>
      </w:r>
    </w:p>
    <w:p w:rsidR="004D0546" w:rsidRPr="0028066B" w:rsidRDefault="004D0546" w:rsidP="004D0546">
      <w:pPr>
        <w:tabs>
          <w:tab w:val="left" w:pos="9465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66B">
        <w:rPr>
          <w:rFonts w:ascii="Times New Roman" w:eastAsia="Times New Roman" w:hAnsi="Times New Roman" w:cs="Times New Roman"/>
          <w:sz w:val="24"/>
          <w:szCs w:val="24"/>
          <w:lang w:eastAsia="ru-RU"/>
        </w:rPr>
        <w:t>10. Информация о результатах рассмотрения предложений граждан по проекту  изменений  в Устав муниципального образования подлежит опубликованию в средствах массовой информации в течение 15 дней со дня принятия решения Думы Брусничного сельского поселения «  О  внесении  изменений  и  дополнений  в  Устав  Брусничного  муниципального  образования».</w:t>
      </w:r>
    </w:p>
    <w:p w:rsidR="004D0546" w:rsidRDefault="004D0546" w:rsidP="004D0546">
      <w:pPr>
        <w:tabs>
          <w:tab w:val="left" w:pos="9465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66B">
        <w:rPr>
          <w:rFonts w:ascii="Times New Roman" w:eastAsia="Times New Roman" w:hAnsi="Times New Roman" w:cs="Times New Roman"/>
          <w:sz w:val="24"/>
          <w:szCs w:val="24"/>
          <w:lang w:eastAsia="ru-RU"/>
        </w:rPr>
        <w:t>11. По просьбе граждан, направивших предложения по проекту изменений  в Устав, им сообщается в письменной или устной форме о результатах их предложений в срок, указанный в пункте 10 настоящего Порядка.</w:t>
      </w:r>
    </w:p>
    <w:p w:rsidR="004D0546" w:rsidRPr="0028066B" w:rsidRDefault="004D0546" w:rsidP="004D0546">
      <w:pPr>
        <w:tabs>
          <w:tab w:val="left" w:pos="9465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546" w:rsidRPr="004D0546" w:rsidRDefault="004D0546" w:rsidP="004D0546">
      <w:pPr>
        <w:tabs>
          <w:tab w:val="left" w:pos="9465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4D0546">
        <w:rPr>
          <w:rFonts w:ascii="Times New Roman" w:eastAsia="Times New Roman" w:hAnsi="Times New Roman" w:cs="Times New Roman"/>
          <w:szCs w:val="24"/>
          <w:lang w:eastAsia="ru-RU"/>
        </w:rPr>
        <w:t xml:space="preserve">Заместитель председателя Думы </w:t>
      </w:r>
    </w:p>
    <w:p w:rsidR="00680AA8" w:rsidRDefault="004D0546" w:rsidP="00680AA8">
      <w:pPr>
        <w:tabs>
          <w:tab w:val="left" w:pos="9465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4D0546">
        <w:rPr>
          <w:rFonts w:ascii="Times New Roman" w:eastAsia="Times New Roman" w:hAnsi="Times New Roman" w:cs="Times New Roman"/>
          <w:szCs w:val="24"/>
          <w:lang w:eastAsia="ru-RU"/>
        </w:rPr>
        <w:t xml:space="preserve">Брусничного сельского поселения                                                                                          </w:t>
      </w:r>
      <w:r w:rsidR="00AA2E55">
        <w:rPr>
          <w:rFonts w:ascii="Times New Roman" w:eastAsia="Times New Roman" w:hAnsi="Times New Roman" w:cs="Times New Roman"/>
          <w:szCs w:val="24"/>
          <w:lang w:eastAsia="ru-RU"/>
        </w:rPr>
        <w:t xml:space="preserve">     </w:t>
      </w:r>
      <w:r w:rsidRPr="004D0546">
        <w:rPr>
          <w:rFonts w:ascii="Times New Roman" w:eastAsia="Times New Roman" w:hAnsi="Times New Roman" w:cs="Times New Roman"/>
          <w:szCs w:val="24"/>
          <w:lang w:eastAsia="ru-RU"/>
        </w:rPr>
        <w:t xml:space="preserve"> Е.В. </w:t>
      </w:r>
      <w:proofErr w:type="spellStart"/>
      <w:r w:rsidRPr="004D0546">
        <w:rPr>
          <w:rFonts w:ascii="Times New Roman" w:eastAsia="Times New Roman" w:hAnsi="Times New Roman" w:cs="Times New Roman"/>
          <w:szCs w:val="24"/>
          <w:lang w:eastAsia="ru-RU"/>
        </w:rPr>
        <w:t>Сотиева</w:t>
      </w:r>
      <w:proofErr w:type="spellEnd"/>
    </w:p>
    <w:p w:rsidR="00AA2E55" w:rsidRDefault="00AA2E55" w:rsidP="00680AA8">
      <w:pPr>
        <w:tabs>
          <w:tab w:val="left" w:pos="9465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-----------------------------------------------------------------------------------------------------------------------------------------</w:t>
      </w:r>
    </w:p>
    <w:p w:rsidR="00AA2E55" w:rsidRDefault="00AA2E55" w:rsidP="00680AA8">
      <w:pPr>
        <w:tabs>
          <w:tab w:val="left" w:pos="9465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A2E55" w:rsidRPr="00F41797" w:rsidRDefault="00AA2E55" w:rsidP="00AA2E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F4179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РОССИЙСКАЯ ФЕДЕРАЦИЯ</w:t>
      </w:r>
    </w:p>
    <w:p w:rsidR="00AA2E55" w:rsidRPr="00F41797" w:rsidRDefault="00AA2E55" w:rsidP="00AA2E55">
      <w:pPr>
        <w:tabs>
          <w:tab w:val="left" w:pos="2360"/>
        </w:tabs>
        <w:spacing w:after="0" w:line="240" w:lineRule="auto"/>
        <w:ind w:left="284" w:hanging="142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F4179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ИРКУТСКАЯ ОБЛАСТЬ</w:t>
      </w:r>
    </w:p>
    <w:p w:rsidR="00AA2E55" w:rsidRPr="00F41797" w:rsidRDefault="00AA2E55" w:rsidP="00AA2E55">
      <w:pPr>
        <w:tabs>
          <w:tab w:val="left" w:pos="27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F4179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НИЖНЕИЛИМСКИЙ РАЙОН</w:t>
      </w:r>
    </w:p>
    <w:p w:rsidR="00AA2E55" w:rsidRPr="00F41797" w:rsidRDefault="00AA2E55" w:rsidP="00AA2E55">
      <w:pPr>
        <w:tabs>
          <w:tab w:val="left" w:pos="18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</w:pPr>
      <w:r w:rsidRPr="00F41797"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  <w:t>ДУМА  БРУСНИЧНОГО СЕЛЬСКОГО ПОСЕЛЕНИЯ</w:t>
      </w:r>
    </w:p>
    <w:p w:rsidR="00AA2E55" w:rsidRPr="00F41797" w:rsidRDefault="00AA2E55" w:rsidP="00AA2E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A2E55" w:rsidRPr="00F41797" w:rsidRDefault="00AA2E55" w:rsidP="00AA2E55">
      <w:pPr>
        <w:tabs>
          <w:tab w:val="left" w:pos="2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F4179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Р</w:t>
      </w:r>
      <w:proofErr w:type="gramEnd"/>
      <w:r w:rsidRPr="00F4179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Е Ш Е Н И Е    </w:t>
      </w:r>
    </w:p>
    <w:p w:rsidR="00AA2E55" w:rsidRPr="00F41797" w:rsidRDefault="00AA2E55" w:rsidP="00AA2E55">
      <w:pPr>
        <w:shd w:val="clear" w:color="auto" w:fill="FFFFFF"/>
        <w:spacing w:after="0" w:line="240" w:lineRule="auto"/>
        <w:ind w:left="-426" w:firstLine="426"/>
        <w:jc w:val="center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</w:p>
    <w:p w:rsidR="00AA2E55" w:rsidRPr="00F41797" w:rsidRDefault="00AA2E55" w:rsidP="00AA2E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 01  июля  2020 г.  № 38</w:t>
      </w:r>
    </w:p>
    <w:p w:rsidR="00AA2E55" w:rsidRPr="00F41797" w:rsidRDefault="00AA2E55" w:rsidP="00AA2E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Брусничное  сельское поселение</w:t>
      </w:r>
    </w:p>
    <w:p w:rsidR="00AA2E55" w:rsidRPr="00F41797" w:rsidRDefault="00AA2E55" w:rsidP="00AA2E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2E55" w:rsidRPr="00F41797" w:rsidRDefault="00AA2E55" w:rsidP="00AA2E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внесении изменений в решение Думы  </w:t>
      </w:r>
      <w:proofErr w:type="gramStart"/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>Брусничного</w:t>
      </w:r>
      <w:proofErr w:type="gramEnd"/>
    </w:p>
    <w:p w:rsidR="00AA2E55" w:rsidRPr="00F41797" w:rsidRDefault="00AA2E55" w:rsidP="00AA2E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« Об утверждении  Положения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</w:p>
    <w:p w:rsidR="00AA2E55" w:rsidRPr="00F41797" w:rsidRDefault="00AA2E55" w:rsidP="00AA2E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земельном налоге на территории  </w:t>
      </w:r>
      <w:proofErr w:type="gramStart"/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>Брусничного</w:t>
      </w:r>
      <w:proofErr w:type="gramEnd"/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</w:t>
      </w:r>
    </w:p>
    <w:p w:rsidR="00AA2E55" w:rsidRPr="00F41797" w:rsidRDefault="00AA2E55" w:rsidP="00AA2E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поселения» от 25.09.2013г. № 41»</w:t>
      </w:r>
    </w:p>
    <w:p w:rsidR="00AA2E55" w:rsidRPr="00F41797" w:rsidRDefault="00AA2E55" w:rsidP="00AA2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E55" w:rsidRPr="00F41797" w:rsidRDefault="00AA2E55" w:rsidP="00AA2E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1797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Руководствуясь Налоговым кодексом Российской Федерации, Федеральным законом   от 29.09.2019 № 325-ФЗ «О внесении изменений в части первую и  вторую Налогового кодекса Российской Федерации», Федеральным  законом  от 15.04.2019 № 63-ФЗ,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 xml:space="preserve">   </w:t>
      </w:r>
      <w:r w:rsidRPr="00F41797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 xml:space="preserve">  Уставом </w:t>
      </w:r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Брусничного муниципального  образования, </w:t>
      </w:r>
      <w:r w:rsidRPr="00F417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Дума  Брусничного  сельского  поселения  </w:t>
      </w:r>
      <w:proofErr w:type="spellStart"/>
      <w:r w:rsidRPr="00F417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Нижнеилимского</w:t>
      </w:r>
      <w:proofErr w:type="spellEnd"/>
      <w:r w:rsidRPr="00F417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района</w:t>
      </w:r>
    </w:p>
    <w:p w:rsidR="00AA2E55" w:rsidRPr="00F41797" w:rsidRDefault="00AA2E55" w:rsidP="00AA2E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E55" w:rsidRPr="00F41797" w:rsidRDefault="00AA2E55" w:rsidP="00AA2E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17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РЕШИЛА:</w:t>
      </w:r>
    </w:p>
    <w:p w:rsidR="00AA2E55" w:rsidRPr="00F41797" w:rsidRDefault="00AA2E55" w:rsidP="00AA2E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E55" w:rsidRPr="00F41797" w:rsidRDefault="00AA2E55" w:rsidP="00AA2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Внести изменения в Положение о земельном налоге на территории Брусничного сельского поселения, утвержденного  решением Думы  Брусничного сельского  поселения  «Об утверждении  Положения о земельном налоге на территории  Брусничного сельского поселения» от 25.09.2013г. № 41», изложив  его  в новой  редакции. (Приложение</w:t>
      </w:r>
      <w:proofErr w:type="gramStart"/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</w:p>
    <w:p w:rsidR="00AA2E55" w:rsidRPr="00F41797" w:rsidRDefault="00AA2E55" w:rsidP="00AA2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Считать  утратившим силу решение Думы  Брусничного  сельского  поселения от 11.03.2020г. № 14 «</w:t>
      </w:r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изменений в решение Думы  Брусничного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« </w:t>
      </w:r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 Положения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>о земельном налоге на территории  Брусничного сельского поселения» от 25.09.2013г. № 41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AA2E55" w:rsidRPr="00F41797" w:rsidRDefault="00AA2E55" w:rsidP="00AA2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решение вступает в силу не ранее чем  по  истечении одного  месяца  со дня  его  официального   опубликования в </w:t>
      </w:r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Вестнике администрации и Думы Брусничного сельского поселения и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Брусничного сельского поселения и  распространяет  свое  действие  на  правоотношения, возникшие  с 1 января  2020 года.</w:t>
      </w:r>
    </w:p>
    <w:p w:rsidR="00AA2E55" w:rsidRPr="00F41797" w:rsidRDefault="00AA2E55" w:rsidP="00AA2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решения возложить на главу поселения – Белецкого В.Л..</w:t>
      </w:r>
    </w:p>
    <w:p w:rsidR="00AA2E55" w:rsidRPr="00F41797" w:rsidRDefault="00AA2E55" w:rsidP="00AA2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E55" w:rsidRPr="00F41797" w:rsidRDefault="00AA2E55" w:rsidP="00AA2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E55" w:rsidRPr="00F41797" w:rsidRDefault="00AA2E55" w:rsidP="00AA2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Думы</w:t>
      </w:r>
    </w:p>
    <w:p w:rsidR="00AA2E55" w:rsidRDefault="00AA2E55" w:rsidP="00AA2E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Брусничного сельского  поселения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Белецкий В.Л.</w:t>
      </w:r>
    </w:p>
    <w:p w:rsidR="00AA2E55" w:rsidRPr="00F41797" w:rsidRDefault="00AA2E55" w:rsidP="00AA2E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--------------------------------------------------------------------------------------------------------------</w:t>
      </w:r>
    </w:p>
    <w:p w:rsidR="00AA2E55" w:rsidRPr="00AA2E55" w:rsidRDefault="00AA2E55" w:rsidP="00AA2E55">
      <w:pPr>
        <w:spacing w:after="0" w:line="240" w:lineRule="auto"/>
        <w:jc w:val="right"/>
        <w:rPr>
          <w:rFonts w:ascii="Times New Roman" w:eastAsia="Times New Roman" w:hAnsi="Times New Roman" w:cs="Times New Roman"/>
          <w:szCs w:val="28"/>
          <w:lang w:eastAsia="ru-RU"/>
        </w:rPr>
      </w:pPr>
      <w:r w:rsidRPr="00AA2E55">
        <w:rPr>
          <w:rFonts w:ascii="Times New Roman" w:eastAsia="Times New Roman" w:hAnsi="Times New Roman" w:cs="Times New Roman"/>
          <w:szCs w:val="28"/>
          <w:lang w:eastAsia="ru-RU"/>
        </w:rPr>
        <w:t xml:space="preserve">Приложение </w:t>
      </w:r>
    </w:p>
    <w:p w:rsidR="00AA2E55" w:rsidRPr="00AA2E55" w:rsidRDefault="00AA2E55" w:rsidP="00AA2E55">
      <w:pPr>
        <w:spacing w:after="0" w:line="240" w:lineRule="auto"/>
        <w:jc w:val="right"/>
        <w:rPr>
          <w:rFonts w:ascii="Times New Roman" w:eastAsia="Times New Roman" w:hAnsi="Times New Roman" w:cs="Times New Roman"/>
          <w:szCs w:val="28"/>
          <w:lang w:eastAsia="ru-RU"/>
        </w:rPr>
      </w:pPr>
      <w:r w:rsidRPr="00AA2E55">
        <w:rPr>
          <w:rFonts w:ascii="Times New Roman" w:eastAsia="Times New Roman" w:hAnsi="Times New Roman" w:cs="Times New Roman"/>
          <w:szCs w:val="28"/>
          <w:lang w:eastAsia="ru-RU"/>
        </w:rPr>
        <w:t xml:space="preserve">к решению Думы </w:t>
      </w:r>
      <w:proofErr w:type="gramStart"/>
      <w:r w:rsidRPr="00AA2E55">
        <w:rPr>
          <w:rFonts w:ascii="Times New Roman" w:eastAsia="Times New Roman" w:hAnsi="Times New Roman" w:cs="Times New Roman"/>
          <w:szCs w:val="28"/>
          <w:lang w:eastAsia="ru-RU"/>
        </w:rPr>
        <w:t>Брусничного</w:t>
      </w:r>
      <w:proofErr w:type="gramEnd"/>
    </w:p>
    <w:p w:rsidR="00AA2E55" w:rsidRPr="00AA2E55" w:rsidRDefault="00AA2E55" w:rsidP="00AA2E55">
      <w:pPr>
        <w:spacing w:after="0" w:line="240" w:lineRule="auto"/>
        <w:jc w:val="right"/>
        <w:rPr>
          <w:rFonts w:ascii="Times New Roman" w:eastAsia="Times New Roman" w:hAnsi="Times New Roman" w:cs="Times New Roman"/>
          <w:szCs w:val="28"/>
          <w:lang w:eastAsia="ru-RU"/>
        </w:rPr>
      </w:pPr>
      <w:r w:rsidRPr="00AA2E55">
        <w:rPr>
          <w:rFonts w:ascii="Times New Roman" w:eastAsia="Times New Roman" w:hAnsi="Times New Roman" w:cs="Times New Roman"/>
          <w:szCs w:val="28"/>
          <w:lang w:eastAsia="ru-RU"/>
        </w:rPr>
        <w:t xml:space="preserve">сельского поселения </w:t>
      </w:r>
      <w:proofErr w:type="gramStart"/>
      <w:r w:rsidRPr="00AA2E55">
        <w:rPr>
          <w:rFonts w:ascii="Times New Roman" w:eastAsia="Times New Roman" w:hAnsi="Times New Roman" w:cs="Times New Roman"/>
          <w:szCs w:val="28"/>
          <w:lang w:eastAsia="ru-RU"/>
        </w:rPr>
        <w:t>от</w:t>
      </w:r>
      <w:proofErr w:type="gramEnd"/>
    </w:p>
    <w:p w:rsidR="00AA2E55" w:rsidRDefault="00AA2E55" w:rsidP="00AA2E55">
      <w:pPr>
        <w:spacing w:after="0" w:line="240" w:lineRule="auto"/>
        <w:jc w:val="right"/>
        <w:rPr>
          <w:rFonts w:ascii="Times New Roman" w:eastAsia="Times New Roman" w:hAnsi="Times New Roman" w:cs="Times New Roman"/>
          <w:szCs w:val="28"/>
          <w:lang w:eastAsia="ru-RU"/>
        </w:rPr>
      </w:pPr>
      <w:r w:rsidRPr="00AA2E55">
        <w:rPr>
          <w:rFonts w:ascii="Times New Roman" w:eastAsia="Times New Roman" w:hAnsi="Times New Roman" w:cs="Times New Roman"/>
          <w:szCs w:val="28"/>
          <w:lang w:eastAsia="ru-RU"/>
        </w:rPr>
        <w:t>01.07.2020 г. № 38</w:t>
      </w:r>
    </w:p>
    <w:p w:rsidR="00AA2E55" w:rsidRPr="00AA2E55" w:rsidRDefault="00AA2E55" w:rsidP="00AA2E55">
      <w:pPr>
        <w:spacing w:after="0" w:line="240" w:lineRule="auto"/>
        <w:jc w:val="right"/>
        <w:rPr>
          <w:rFonts w:ascii="Times New Roman" w:eastAsia="Times New Roman" w:hAnsi="Times New Roman" w:cs="Times New Roman"/>
          <w:szCs w:val="28"/>
          <w:lang w:eastAsia="ru-RU"/>
        </w:rPr>
      </w:pPr>
    </w:p>
    <w:p w:rsidR="00AA2E55" w:rsidRPr="00AA2E55" w:rsidRDefault="00AA2E55" w:rsidP="00AA2E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</w:pPr>
      <w:r w:rsidRPr="00AA2E55"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  <w:t>Положение о земельном налоге на территории Брусничного сельского поселения.</w:t>
      </w:r>
    </w:p>
    <w:p w:rsidR="00AA2E55" w:rsidRPr="00F41797" w:rsidRDefault="00AA2E55" w:rsidP="00AA2E55">
      <w:pPr>
        <w:spacing w:after="0" w:line="240" w:lineRule="auto"/>
        <w:ind w:right="12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E55" w:rsidRPr="00F41797" w:rsidRDefault="00AA2E55" w:rsidP="00AA2E55">
      <w:pPr>
        <w:shd w:val="clear" w:color="auto" w:fill="FFFFFF"/>
        <w:autoSpaceDE w:val="0"/>
        <w:autoSpaceDN w:val="0"/>
        <w:adjustRightInd w:val="0"/>
        <w:spacing w:after="0" w:line="240" w:lineRule="auto"/>
        <w:ind w:right="2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>1.ОБЩИЕ ПОЛОЖЕНИЯ</w:t>
      </w:r>
    </w:p>
    <w:p w:rsidR="00AA2E55" w:rsidRPr="00F41797" w:rsidRDefault="00AA2E55" w:rsidP="00AA2E55">
      <w:pPr>
        <w:shd w:val="clear" w:color="auto" w:fill="FFFFFF"/>
        <w:autoSpaceDE w:val="0"/>
        <w:autoSpaceDN w:val="0"/>
        <w:adjustRightInd w:val="0"/>
        <w:spacing w:after="0" w:line="240" w:lineRule="auto"/>
        <w:ind w:right="2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E55" w:rsidRPr="00F41797" w:rsidRDefault="00AA2E55" w:rsidP="00AA2E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Настоящим Положением в соответствии с Налоговым кодексом Российской Федерации на территории Брусничного сельского поселения определяются ставки земельного налога, порядок 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платы налога.</w:t>
      </w:r>
    </w:p>
    <w:p w:rsidR="00AA2E55" w:rsidRPr="00F41797" w:rsidRDefault="00AA2E55" w:rsidP="00AA2E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E55" w:rsidRPr="00F41797" w:rsidRDefault="00AA2E55" w:rsidP="00AA2E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НАЛОГОВЫЕ СТАВКИ</w:t>
      </w:r>
    </w:p>
    <w:p w:rsidR="00AA2E55" w:rsidRPr="00F41797" w:rsidRDefault="00AA2E55" w:rsidP="00AA2E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E55" w:rsidRPr="00F41797" w:rsidRDefault="00AA2E55" w:rsidP="00AA2E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Налоговые ставки устанавливаются в следующих размерах:</w:t>
      </w:r>
    </w:p>
    <w:p w:rsidR="00AA2E55" w:rsidRPr="00F41797" w:rsidRDefault="00AA2E55" w:rsidP="00AA2E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>2.1.1. 0,3</w:t>
      </w:r>
      <w:r w:rsidRPr="00F417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процента от кадастровой стоимости земельного участка в отношении земельных участков:</w:t>
      </w:r>
    </w:p>
    <w:p w:rsidR="00AA2E55" w:rsidRPr="00F41797" w:rsidRDefault="00AA2E55" w:rsidP="00AA2E55">
      <w:pPr>
        <w:shd w:val="clear" w:color="auto" w:fill="FFFFFF"/>
        <w:autoSpaceDE w:val="0"/>
        <w:autoSpaceDN w:val="0"/>
        <w:adjustRightInd w:val="0"/>
        <w:spacing w:after="0" w:line="240" w:lineRule="auto"/>
        <w:ind w:right="22" w:firstLine="709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</w:pPr>
      <w:r w:rsidRPr="00F41797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производства;</w:t>
      </w:r>
    </w:p>
    <w:p w:rsidR="00AA2E55" w:rsidRPr="00F41797" w:rsidRDefault="00AA2E55" w:rsidP="00AA2E55">
      <w:pPr>
        <w:shd w:val="clear" w:color="auto" w:fill="FFFFFF"/>
        <w:autoSpaceDE w:val="0"/>
        <w:autoSpaceDN w:val="0"/>
        <w:adjustRightInd w:val="0"/>
        <w:spacing w:after="0" w:line="240" w:lineRule="auto"/>
        <w:ind w:right="22" w:firstLine="709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</w:pPr>
      <w:proofErr w:type="gramStart"/>
      <w:r w:rsidRPr="00F41797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 xml:space="preserve">занятых </w:t>
      </w:r>
      <w:hyperlink r:id="rId12" w:history="1">
        <w:r w:rsidRPr="00F41797">
          <w:rPr>
            <w:rFonts w:ascii="Times New Roman" w:eastAsia="Times New Roman" w:hAnsi="Times New Roman" w:cs="Times New Roman"/>
            <w:bCs/>
            <w:spacing w:val="-1"/>
            <w:sz w:val="28"/>
            <w:szCs w:val="28"/>
            <w:lang w:eastAsia="ru-RU"/>
          </w:rPr>
          <w:t>жилищным фондом</w:t>
        </w:r>
      </w:hyperlink>
      <w:r w:rsidRPr="00F41797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 xml:space="preserve"> и объектами инженерной инфраструктуры жилищно-коммунального комплекса (за исключением доли в праве на земельный участок, приходящейся на объект, не относящийся к жилищному фонду и к объектам инженерной инфраструктуры жилищно-коммунального комплекса) или приобретенных (предоставленных) для жилищного строительства (за  исключением земельных  участков, приобретенных (предоставленных) для  индивидуального жилищного  строительства,  используемых в  предпринимательской деятельности);</w:t>
      </w:r>
      <w:proofErr w:type="gramEnd"/>
    </w:p>
    <w:p w:rsidR="00AA2E55" w:rsidRPr="00F41797" w:rsidRDefault="00AA2E55" w:rsidP="00AA2E55">
      <w:pPr>
        <w:shd w:val="clear" w:color="auto" w:fill="FFFFFF"/>
        <w:autoSpaceDE w:val="0"/>
        <w:autoSpaceDN w:val="0"/>
        <w:adjustRightInd w:val="0"/>
        <w:spacing w:after="0" w:line="240" w:lineRule="auto"/>
        <w:ind w:right="22" w:firstLine="709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</w:pPr>
      <w:r w:rsidRPr="00F41797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lastRenderedPageBreak/>
        <w:t xml:space="preserve">не используемых  в  предпринимательской деятельности,  приобретенных </w:t>
      </w:r>
      <w:proofErr w:type="gramStart"/>
      <w:r w:rsidRPr="00F41797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 xml:space="preserve">( </w:t>
      </w:r>
      <w:proofErr w:type="gramEnd"/>
      <w:r w:rsidRPr="00F41797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предоставленных)  для  ведения  личного  подсобного  хозяйства, садоводства или огородничества, а также земельных участков  общего назначения, предусмотренных Федеральным законом  от  29 июля  2017 года № 217-ФЗ   « О ведении  гражданами  садоводства  и  огородничества  для  собственных  нужд и о  внесении  изменений  в  отдельные  законодательные акты  Российской  Федерации»;</w:t>
      </w:r>
    </w:p>
    <w:p w:rsidR="00AA2E55" w:rsidRPr="00F41797" w:rsidRDefault="00AA2E55" w:rsidP="00AA2E55">
      <w:pPr>
        <w:shd w:val="clear" w:color="auto" w:fill="FFFFFF"/>
        <w:autoSpaceDE w:val="0"/>
        <w:autoSpaceDN w:val="0"/>
        <w:adjustRightInd w:val="0"/>
        <w:spacing w:after="0" w:line="240" w:lineRule="auto"/>
        <w:ind w:right="22" w:firstLine="709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</w:pPr>
      <w:r w:rsidRPr="00F41797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 xml:space="preserve">ограниченных в обороте в соответствии с </w:t>
      </w:r>
      <w:hyperlink r:id="rId13" w:history="1">
        <w:r w:rsidRPr="00F41797">
          <w:rPr>
            <w:rFonts w:ascii="Times New Roman" w:eastAsia="Times New Roman" w:hAnsi="Times New Roman" w:cs="Times New Roman"/>
            <w:bCs/>
            <w:spacing w:val="-1"/>
            <w:sz w:val="28"/>
            <w:szCs w:val="28"/>
            <w:lang w:eastAsia="ru-RU"/>
          </w:rPr>
          <w:t>законодательством</w:t>
        </w:r>
      </w:hyperlink>
      <w:r w:rsidRPr="00F41797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 xml:space="preserve"> Российской Федерации, предоставленных для обеспечения обороны, безопасности и таможенных нужд;</w:t>
      </w:r>
    </w:p>
    <w:p w:rsidR="00AA2E55" w:rsidRPr="00F41797" w:rsidRDefault="00AA2E55" w:rsidP="00AA2E55">
      <w:pPr>
        <w:shd w:val="clear" w:color="auto" w:fill="FFFFFF"/>
        <w:autoSpaceDE w:val="0"/>
        <w:autoSpaceDN w:val="0"/>
        <w:adjustRightInd w:val="0"/>
        <w:spacing w:after="0" w:line="240" w:lineRule="auto"/>
        <w:ind w:right="22" w:firstLine="709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</w:pPr>
      <w:r w:rsidRPr="00F41797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2.1.2. 1,5 процента в отношении прочих земельных участков.</w:t>
      </w:r>
    </w:p>
    <w:p w:rsidR="00AA2E55" w:rsidRPr="00F41797" w:rsidRDefault="00AA2E55" w:rsidP="00AA2E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E55" w:rsidRPr="00F41797" w:rsidRDefault="00AA2E55" w:rsidP="00AA2E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E55" w:rsidRPr="00F41797" w:rsidRDefault="00AA2E55" w:rsidP="00AA2E5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ПОРЯДОК  УПЛАТЫ НАЛОГА И АВАНСОВЫХ ПЛАТЕЖЕЙ ПО НАЛОГУ</w:t>
      </w:r>
    </w:p>
    <w:p w:rsidR="00AA2E55" w:rsidRPr="00F41797" w:rsidRDefault="00AA2E55" w:rsidP="00AA2E5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E55" w:rsidRDefault="00AA2E55" w:rsidP="00AA2E55">
      <w:pPr>
        <w:shd w:val="clear" w:color="auto" w:fill="FFFFFF"/>
        <w:tabs>
          <w:tab w:val="num" w:pos="1440"/>
        </w:tabs>
        <w:autoSpaceDE w:val="0"/>
        <w:autoSpaceDN w:val="0"/>
        <w:adjustRightInd w:val="0"/>
        <w:spacing w:after="0" w:line="240" w:lineRule="auto"/>
        <w:ind w:right="2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</w:t>
      </w:r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Отчетными периодами для налогоплательщиков – организаций признаются первый квартал, второй квартал и третий квартал календарного года.</w:t>
      </w:r>
    </w:p>
    <w:p w:rsidR="00AA2E55" w:rsidRPr="00F41797" w:rsidRDefault="00AA2E55" w:rsidP="00AA2E55">
      <w:pPr>
        <w:shd w:val="clear" w:color="auto" w:fill="FFFFFF"/>
        <w:tabs>
          <w:tab w:val="num" w:pos="1440"/>
        </w:tabs>
        <w:autoSpaceDE w:val="0"/>
        <w:autoSpaceDN w:val="0"/>
        <w:adjustRightInd w:val="0"/>
        <w:spacing w:after="0" w:line="240" w:lineRule="auto"/>
        <w:ind w:right="2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E55" w:rsidRDefault="00AA2E55" w:rsidP="00AA2E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</w:t>
      </w:r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Налогоплательщики, в отношении которых отчетный период определен как квартал, исчисляют суммы авансовых платежей по налогу по истечении первого,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участка. </w:t>
      </w:r>
    </w:p>
    <w:p w:rsidR="00AA2E55" w:rsidRPr="00F41797" w:rsidRDefault="00AA2E55" w:rsidP="00AA2E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E55" w:rsidRPr="00AA2E55" w:rsidRDefault="00AA2E55" w:rsidP="00AA2E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</w:t>
      </w:r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Сумма налога, подлежащая уплате в бюджет по итогам налогового периода, определяется налогоплательщиками, являющимися организациями, как разница между суммой налога, исчисленной в соответствии с </w:t>
      </w:r>
      <w:hyperlink r:id="rId14" w:history="1">
        <w:r w:rsidRPr="00F4179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пунктом 1 ст. 396</w:t>
        </w:r>
      </w:hyperlink>
      <w:r w:rsidRPr="00F41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Налогового кодекса РФ, и суммами подлежащих уплате в течение налогового периода авансовых платежей по налогу.</w:t>
      </w:r>
    </w:p>
    <w:p w:rsidR="00AA2E55" w:rsidRDefault="00AA2E55" w:rsidP="00AA2E55">
      <w:pPr>
        <w:tabs>
          <w:tab w:val="left" w:pos="9465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2759C" w:rsidRDefault="00A2759C" w:rsidP="00AA2E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</w:pPr>
      <w:r w:rsidRPr="004D0546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>ОБЪЯВЛЕНИЕ.</w:t>
      </w:r>
    </w:p>
    <w:p w:rsidR="00680AA8" w:rsidRPr="00A2759C" w:rsidRDefault="00680AA8" w:rsidP="00A275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</w:pPr>
    </w:p>
    <w:p w:rsidR="002611E2" w:rsidRPr="00AA2E55" w:rsidRDefault="00AA2E55" w:rsidP="00AA2E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2"/>
          <w:u w:val="single"/>
          <w:lang w:eastAsia="ru-RU"/>
        </w:rPr>
      </w:pPr>
      <w:r w:rsidRPr="00AA2E55">
        <w:rPr>
          <w:rFonts w:ascii="Times New Roman" w:eastAsia="Times New Roman" w:hAnsi="Times New Roman" w:cs="Times New Roman"/>
          <w:b/>
          <w:bCs/>
          <w:sz w:val="36"/>
          <w:szCs w:val="32"/>
          <w:u w:val="single"/>
          <w:lang w:eastAsia="ru-RU"/>
        </w:rPr>
        <w:t xml:space="preserve"> </w:t>
      </w:r>
      <w:r w:rsidR="002611E2" w:rsidRPr="00AA2E55">
        <w:rPr>
          <w:rFonts w:ascii="Times New Roman" w:eastAsia="Times New Roman" w:hAnsi="Times New Roman" w:cs="Times New Roman"/>
          <w:b/>
          <w:bCs/>
          <w:sz w:val="40"/>
          <w:szCs w:val="32"/>
          <w:u w:val="single"/>
          <w:lang w:eastAsia="ru-RU"/>
        </w:rPr>
        <w:t>Избирательный участок № 1038</w:t>
      </w:r>
    </w:p>
    <w:p w:rsidR="004D0546" w:rsidRPr="00AA2E55" w:rsidRDefault="004D0546" w:rsidP="00AA2E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2"/>
          <w:u w:val="single"/>
          <w:lang w:eastAsia="ru-RU"/>
        </w:rPr>
      </w:pPr>
    </w:p>
    <w:p w:rsidR="00AA2E55" w:rsidRDefault="00AA2E55" w:rsidP="002611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32"/>
          <w:lang w:eastAsia="ru-RU"/>
        </w:rPr>
        <w:t xml:space="preserve">          </w:t>
      </w:r>
      <w:r w:rsidR="002611E2" w:rsidRPr="00AA2E55">
        <w:rPr>
          <w:rFonts w:ascii="Times New Roman" w:eastAsia="Times New Roman" w:hAnsi="Times New Roman" w:cs="Times New Roman"/>
          <w:sz w:val="40"/>
          <w:szCs w:val="32"/>
          <w:lang w:eastAsia="ru-RU"/>
        </w:rPr>
        <w:t>Место нахождения участковой избирательной комиссии и помещения для голосования:</w:t>
      </w:r>
      <w:r w:rsidR="002611E2" w:rsidRPr="00AA2E55">
        <w:rPr>
          <w:rFonts w:ascii="Times New Roman" w:eastAsia="Times New Roman" w:hAnsi="Times New Roman" w:cs="Times New Roman"/>
          <w:b/>
          <w:sz w:val="40"/>
          <w:szCs w:val="32"/>
          <w:lang w:eastAsia="ru-RU"/>
        </w:rPr>
        <w:t xml:space="preserve"> Иркутская область, </w:t>
      </w:r>
      <w:proofErr w:type="spellStart"/>
      <w:r w:rsidR="002611E2" w:rsidRPr="00AA2E55">
        <w:rPr>
          <w:rFonts w:ascii="Times New Roman" w:eastAsia="Times New Roman" w:hAnsi="Times New Roman" w:cs="Times New Roman"/>
          <w:b/>
          <w:spacing w:val="-1"/>
          <w:sz w:val="40"/>
          <w:szCs w:val="32"/>
          <w:lang w:eastAsia="ru-RU"/>
        </w:rPr>
        <w:t>Нижнеилимский</w:t>
      </w:r>
      <w:proofErr w:type="spellEnd"/>
      <w:r w:rsidR="002611E2" w:rsidRPr="00AA2E55">
        <w:rPr>
          <w:rFonts w:ascii="Times New Roman" w:eastAsia="Times New Roman" w:hAnsi="Times New Roman" w:cs="Times New Roman"/>
          <w:b/>
          <w:spacing w:val="-1"/>
          <w:sz w:val="40"/>
          <w:szCs w:val="32"/>
          <w:lang w:eastAsia="ru-RU"/>
        </w:rPr>
        <w:t xml:space="preserve"> район, </w:t>
      </w:r>
      <w:r w:rsidR="002611E2" w:rsidRPr="00AA2E55">
        <w:rPr>
          <w:rFonts w:ascii="Times New Roman" w:eastAsia="Times New Roman" w:hAnsi="Times New Roman" w:cs="Times New Roman"/>
          <w:b/>
          <w:sz w:val="40"/>
          <w:szCs w:val="32"/>
          <w:lang w:eastAsia="ru-RU"/>
        </w:rPr>
        <w:t xml:space="preserve">п. Брусничный, </w:t>
      </w:r>
    </w:p>
    <w:p w:rsidR="002611E2" w:rsidRPr="00AA2E55" w:rsidRDefault="002611E2" w:rsidP="002611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32"/>
          <w:lang w:eastAsia="ru-RU"/>
        </w:rPr>
      </w:pPr>
      <w:r w:rsidRPr="00AA2E55">
        <w:rPr>
          <w:rFonts w:ascii="Times New Roman" w:eastAsia="Times New Roman" w:hAnsi="Times New Roman" w:cs="Times New Roman"/>
          <w:b/>
          <w:sz w:val="40"/>
          <w:szCs w:val="32"/>
          <w:lang w:eastAsia="ru-RU"/>
        </w:rPr>
        <w:t xml:space="preserve">ул. Ленина, дом 9, (администрация Брусничного сельского поселения </w:t>
      </w:r>
      <w:proofErr w:type="spellStart"/>
      <w:r w:rsidRPr="00AA2E55">
        <w:rPr>
          <w:rFonts w:ascii="Times New Roman" w:eastAsia="Times New Roman" w:hAnsi="Times New Roman" w:cs="Times New Roman"/>
          <w:b/>
          <w:sz w:val="40"/>
          <w:szCs w:val="32"/>
          <w:lang w:eastAsia="ru-RU"/>
        </w:rPr>
        <w:t>Нижнеилимского</w:t>
      </w:r>
      <w:proofErr w:type="spellEnd"/>
      <w:r w:rsidRPr="00AA2E55">
        <w:rPr>
          <w:rFonts w:ascii="Times New Roman" w:eastAsia="Times New Roman" w:hAnsi="Times New Roman" w:cs="Times New Roman"/>
          <w:b/>
          <w:sz w:val="40"/>
          <w:szCs w:val="32"/>
          <w:lang w:eastAsia="ru-RU"/>
        </w:rPr>
        <w:t xml:space="preserve"> района).</w:t>
      </w:r>
    </w:p>
    <w:p w:rsidR="002611E2" w:rsidRPr="00AA2E55" w:rsidRDefault="002611E2" w:rsidP="002611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32"/>
          <w:lang w:eastAsia="ru-RU"/>
        </w:rPr>
      </w:pPr>
      <w:r w:rsidRPr="00AA2E55">
        <w:rPr>
          <w:rFonts w:ascii="Times New Roman" w:eastAsia="Times New Roman" w:hAnsi="Times New Roman" w:cs="Times New Roman"/>
          <w:sz w:val="40"/>
          <w:szCs w:val="32"/>
          <w:u w:val="single"/>
          <w:lang w:eastAsia="ru-RU"/>
        </w:rPr>
        <w:t>Границы избирательного участка:</w:t>
      </w:r>
      <w:r w:rsidRPr="00AA2E55">
        <w:rPr>
          <w:rFonts w:ascii="Times New Roman" w:eastAsia="Times New Roman" w:hAnsi="Times New Roman" w:cs="Times New Roman"/>
          <w:b/>
          <w:sz w:val="40"/>
          <w:szCs w:val="32"/>
          <w:lang w:eastAsia="ru-RU"/>
        </w:rPr>
        <w:t xml:space="preserve"> поселок Брусничный.</w:t>
      </w:r>
    </w:p>
    <w:p w:rsidR="00A2759C" w:rsidRPr="00AA2E55" w:rsidRDefault="00680AA8" w:rsidP="002611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32"/>
          <w:lang w:eastAsia="ru-RU"/>
        </w:rPr>
      </w:pPr>
      <w:r w:rsidRPr="00AA2E55">
        <w:rPr>
          <w:rFonts w:ascii="Times New Roman" w:eastAsia="Times New Roman" w:hAnsi="Times New Roman" w:cs="Times New Roman"/>
          <w:b/>
          <w:sz w:val="40"/>
          <w:szCs w:val="32"/>
          <w:lang w:eastAsia="ru-RU"/>
        </w:rPr>
        <w:t>*******************</w:t>
      </w:r>
      <w:r w:rsidR="00AA2E55">
        <w:rPr>
          <w:rFonts w:ascii="Times New Roman" w:eastAsia="Times New Roman" w:hAnsi="Times New Roman" w:cs="Times New Roman"/>
          <w:b/>
          <w:sz w:val="40"/>
          <w:szCs w:val="32"/>
          <w:lang w:eastAsia="ru-RU"/>
        </w:rPr>
        <w:t>*******************************</w:t>
      </w:r>
    </w:p>
    <w:p w:rsidR="00C41CD0" w:rsidRPr="00A2759C" w:rsidRDefault="00A2759C" w:rsidP="00A2759C">
      <w:pPr>
        <w:spacing w:before="120" w:after="100" w:afterAutospacing="1" w:line="240" w:lineRule="auto"/>
        <w:ind w:right="-285"/>
        <w:jc w:val="both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>
        <w:rPr>
          <w:rFonts w:asciiTheme="majorHAnsi" w:eastAsiaTheme="majorEastAsia" w:hAnsiTheme="majorHAnsi" w:cstheme="majorBidi"/>
          <w:i/>
          <w:noProof/>
          <w:color w:val="17365D" w:themeColor="text2" w:themeShade="BF"/>
          <w:kern w:val="28"/>
          <w:sz w:val="44"/>
          <w:szCs w:val="96"/>
          <w:u w:val="single"/>
          <w:lang w:eastAsia="ru-RU"/>
        </w:rPr>
        <w:lastRenderedPageBreak/>
        <w:drawing>
          <wp:inline distT="0" distB="0" distL="0" distR="0" wp14:anchorId="48E64F91" wp14:editId="46873B27">
            <wp:extent cx="6569765" cy="2879075"/>
            <wp:effectExtent l="0" t="0" r="2540" b="0"/>
            <wp:docPr id="4" name="Рисунок 4" descr="F:\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амятк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65" cy="287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CD0" w:rsidRPr="00BD77F2" w:rsidRDefault="00A2759C" w:rsidP="00A2759C">
      <w:pPr>
        <w:spacing w:before="100" w:beforeAutospacing="1" w:after="0" w:line="240" w:lineRule="auto"/>
        <w:ind w:left="-567" w:firstLine="5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36"/>
          <w:szCs w:val="24"/>
          <w:u w:val="single"/>
          <w:lang w:eastAsia="ru-RU"/>
        </w:rPr>
        <w:drawing>
          <wp:inline distT="0" distB="0" distL="0" distR="0" wp14:anchorId="6BD33BC0" wp14:editId="21A82140">
            <wp:extent cx="6907696" cy="4005470"/>
            <wp:effectExtent l="0" t="0" r="7620" b="0"/>
            <wp:docPr id="5" name="Рисунок 5" descr="F:\памят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амятка 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305" cy="400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E55" w:rsidRDefault="00AA2E55" w:rsidP="00A275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680AA8" w:rsidRDefault="00AA2E55" w:rsidP="00A275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*************************************************************************</w:t>
      </w:r>
    </w:p>
    <w:p w:rsidR="00A2759C" w:rsidRPr="00AA2E55" w:rsidRDefault="00A2759C" w:rsidP="00A2759C">
      <w:pPr>
        <w:spacing w:after="0" w:line="240" w:lineRule="auto"/>
        <w:jc w:val="both"/>
        <w:rPr>
          <w:sz w:val="40"/>
          <w:szCs w:val="28"/>
        </w:rPr>
      </w:pPr>
      <w:r w:rsidRPr="00AA2E5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Администрация и Дума </w:t>
      </w:r>
    </w:p>
    <w:p w:rsidR="00A2759C" w:rsidRPr="00AA2E55" w:rsidRDefault="00A2759C" w:rsidP="00A2759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r w:rsidRPr="00AA2E5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Брусничного сельского поселения</w:t>
      </w:r>
    </w:p>
    <w:p w:rsidR="00A2759C" w:rsidRPr="00AA2E55" w:rsidRDefault="00A2759C" w:rsidP="00A275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r w:rsidRPr="00AA2E5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Главный редакто</w:t>
      </w:r>
      <w:proofErr w:type="gramStart"/>
      <w:r w:rsidRPr="00AA2E5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р-</w:t>
      </w:r>
      <w:proofErr w:type="gramEnd"/>
      <w:r w:rsidRPr="00AA2E5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 Белецкий  В.Л.</w:t>
      </w:r>
    </w:p>
    <w:p w:rsidR="00A2759C" w:rsidRPr="00AA2E55" w:rsidRDefault="00A2759C" w:rsidP="00A2759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proofErr w:type="gramStart"/>
      <w:r w:rsidRPr="00AA2E5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Ответственный за выпуск – </w:t>
      </w:r>
      <w:proofErr w:type="spellStart"/>
      <w:r w:rsidRPr="00AA2E5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Сотиева</w:t>
      </w:r>
      <w:proofErr w:type="spellEnd"/>
      <w:r w:rsidRPr="00AA2E5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 Е.В.                                                                                                                                   </w:t>
      </w:r>
      <w:proofErr w:type="gramEnd"/>
    </w:p>
    <w:p w:rsidR="00A2759C" w:rsidRPr="00AA2E55" w:rsidRDefault="00A2759C" w:rsidP="00A275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</w:p>
    <w:p w:rsidR="00A2759C" w:rsidRPr="00AA2E55" w:rsidRDefault="00A2759C" w:rsidP="00A275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r w:rsidRPr="00AA2E5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«Вестник» Администрации и</w:t>
      </w:r>
    </w:p>
    <w:p w:rsidR="00A2759C" w:rsidRPr="00AA2E55" w:rsidRDefault="00A2759C" w:rsidP="00A275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r w:rsidRPr="00AA2E5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Думы </w:t>
      </w:r>
      <w:proofErr w:type="gramStart"/>
      <w:r w:rsidRPr="00AA2E5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Брусничного</w:t>
      </w:r>
      <w:proofErr w:type="gramEnd"/>
      <w:r w:rsidRPr="00AA2E5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  сельского</w:t>
      </w:r>
    </w:p>
    <w:p w:rsidR="00A2759C" w:rsidRPr="00AA2E55" w:rsidRDefault="00A2759C" w:rsidP="00A275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r w:rsidRPr="00AA2E5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Поселения выходит 1 раз в месяц</w:t>
      </w:r>
    </w:p>
    <w:p w:rsidR="00AA2E55" w:rsidRPr="00AA2E55" w:rsidRDefault="00AA2E55" w:rsidP="00AA2E55">
      <w:pPr>
        <w:spacing w:after="0" w:line="240" w:lineRule="auto"/>
        <w:ind w:left="-426" w:firstLine="426"/>
        <w:jc w:val="right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Бесплатно Тираж 10 экземпляров</w:t>
      </w:r>
    </w:p>
    <w:sectPr w:rsidR="00AA2E55" w:rsidRPr="00AA2E55" w:rsidSect="00C41CD0">
      <w:footerReference w:type="default" r:id="rId17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AC9" w:rsidRDefault="00A96AC9" w:rsidP="004D0546">
      <w:pPr>
        <w:spacing w:after="0" w:line="240" w:lineRule="auto"/>
      </w:pPr>
      <w:r>
        <w:separator/>
      </w:r>
    </w:p>
  </w:endnote>
  <w:endnote w:type="continuationSeparator" w:id="0">
    <w:p w:rsidR="00A96AC9" w:rsidRDefault="00A96AC9" w:rsidP="004D0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4436553"/>
      <w:docPartObj>
        <w:docPartGallery w:val="Page Numbers (Bottom of Page)"/>
        <w:docPartUnique/>
      </w:docPartObj>
    </w:sdtPr>
    <w:sdtEndPr/>
    <w:sdtContent>
      <w:p w:rsidR="004D0546" w:rsidRDefault="004D054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2E55">
          <w:rPr>
            <w:noProof/>
          </w:rPr>
          <w:t>7</w:t>
        </w:r>
        <w:r>
          <w:fldChar w:fldCharType="end"/>
        </w:r>
      </w:p>
    </w:sdtContent>
  </w:sdt>
  <w:p w:rsidR="004D0546" w:rsidRDefault="004D054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AC9" w:rsidRDefault="00A96AC9" w:rsidP="004D0546">
      <w:pPr>
        <w:spacing w:after="0" w:line="240" w:lineRule="auto"/>
      </w:pPr>
      <w:r>
        <w:separator/>
      </w:r>
    </w:p>
  </w:footnote>
  <w:footnote w:type="continuationSeparator" w:id="0">
    <w:p w:rsidR="00A96AC9" w:rsidRDefault="00A96AC9" w:rsidP="004D05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37E2A"/>
    <w:multiLevelType w:val="singleLevel"/>
    <w:tmpl w:val="EDBE506A"/>
    <w:lvl w:ilvl="0">
      <w:start w:val="1"/>
      <w:numFmt w:val="decimal"/>
      <w:lvlText w:val="%1)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0"/>
    <w:lvlOverride w:ilvl="0">
      <w:lvl w:ilvl="0">
        <w:start w:val="1"/>
        <w:numFmt w:val="decimal"/>
        <w:lvlText w:val="%1)"/>
        <w:legacy w:legacy="1" w:legacySpace="0" w:legacyIndent="441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1"/>
        <w:numFmt w:val="decimal"/>
        <w:lvlText w:val="%1)"/>
        <w:legacy w:legacy="1" w:legacySpace="0" w:legacyIndent="249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034"/>
    <w:rsid w:val="002611E2"/>
    <w:rsid w:val="00284A7D"/>
    <w:rsid w:val="002D1034"/>
    <w:rsid w:val="00312BEA"/>
    <w:rsid w:val="004D0546"/>
    <w:rsid w:val="004D11EC"/>
    <w:rsid w:val="00680AA8"/>
    <w:rsid w:val="008C31DF"/>
    <w:rsid w:val="00A2759C"/>
    <w:rsid w:val="00A96AC9"/>
    <w:rsid w:val="00AA2E55"/>
    <w:rsid w:val="00C41CD0"/>
    <w:rsid w:val="00F83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C41CD0"/>
    <w:pPr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Nonformat">
    <w:name w:val="ConsNonformat"/>
    <w:rsid w:val="00C41CD0"/>
    <w:pPr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FontStyle11">
    <w:name w:val="Font Style11"/>
    <w:basedOn w:val="a0"/>
    <w:uiPriority w:val="99"/>
    <w:rsid w:val="00C41CD0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basedOn w:val="a0"/>
    <w:uiPriority w:val="99"/>
    <w:rsid w:val="00C41CD0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C41C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C41CD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84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4A7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D05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D0546"/>
  </w:style>
  <w:style w:type="paragraph" w:styleId="a8">
    <w:name w:val="footer"/>
    <w:basedOn w:val="a"/>
    <w:link w:val="a9"/>
    <w:uiPriority w:val="99"/>
    <w:unhideWhenUsed/>
    <w:rsid w:val="004D05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D05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C41CD0"/>
    <w:pPr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Nonformat">
    <w:name w:val="ConsNonformat"/>
    <w:rsid w:val="00C41CD0"/>
    <w:pPr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FontStyle11">
    <w:name w:val="Font Style11"/>
    <w:basedOn w:val="a0"/>
    <w:uiPriority w:val="99"/>
    <w:rsid w:val="00C41CD0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basedOn w:val="a0"/>
    <w:uiPriority w:val="99"/>
    <w:rsid w:val="00C41CD0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C41C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C41CD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84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4A7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D05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D0546"/>
  </w:style>
  <w:style w:type="paragraph" w:styleId="a8">
    <w:name w:val="footer"/>
    <w:basedOn w:val="a"/>
    <w:link w:val="a9"/>
    <w:uiPriority w:val="99"/>
    <w:unhideWhenUsed/>
    <w:rsid w:val="004D05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D0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B2FFF445E1479E2EE897E82F2574B6E2BAA245A23D7E4809C1D5BB5E6CE63560A7B27AF33818B6AFZ0EAD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B2FFF445E1479E2EE897E82F2574B6E2BAA04EAE3E784809C1D5BB5E6CE63560A7B27AF33818B5AFZ0E2D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49901838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A87A599546F840AB9D396E50860C932C218543035C74D96C47191DED8DFD0DB6E6B622F38F14x2nA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08D97-C07F-4968-BE14-64C5CA3D1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10</Pages>
  <Words>3345</Words>
  <Characters>19070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valera</dc:creator>
  <cp:keywords/>
  <dc:description/>
  <cp:lastModifiedBy>valera</cp:lastModifiedBy>
  <cp:revision>5</cp:revision>
  <dcterms:created xsi:type="dcterms:W3CDTF">2020-08-07T03:45:00Z</dcterms:created>
  <dcterms:modified xsi:type="dcterms:W3CDTF">2020-09-28T02:53:00Z</dcterms:modified>
</cp:coreProperties>
</file>