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9A" w:rsidRPr="002A5B9A" w:rsidRDefault="002A5B9A" w:rsidP="002A5B9A">
      <w:pPr>
        <w:spacing w:after="200" w:line="240" w:lineRule="auto"/>
        <w:ind w:left="-851" w:hanging="426"/>
        <w:jc w:val="center"/>
        <w:rPr>
          <w:rFonts w:ascii="Calibri" w:eastAsia="Times New Roman" w:hAnsi="Calibri" w:cs="Times New Roman"/>
          <w:lang w:eastAsia="ru-RU"/>
        </w:rPr>
      </w:pPr>
      <w:r>
        <w:rPr>
          <w:noProof/>
          <w:lang w:eastAsia="ru-RU"/>
        </w:rPr>
        <mc:AlternateContent>
          <mc:Choice Requires="wps">
            <w:drawing>
              <wp:anchor distT="0" distB="0" distL="114300" distR="114300" simplePos="0" relativeHeight="251661312" behindDoc="0" locked="0" layoutInCell="1" allowOverlap="1" wp14:anchorId="2E323361" wp14:editId="56E9EE92">
                <wp:simplePos x="0" y="0"/>
                <wp:positionH relativeFrom="page">
                  <wp:align>center</wp:align>
                </wp:positionH>
                <wp:positionV relativeFrom="paragraph">
                  <wp:posOffset>-568629</wp:posOffset>
                </wp:positionV>
                <wp:extent cx="4858247" cy="1335461"/>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4858247" cy="1335461"/>
                        </a:xfrm>
                        <a:prstGeom prst="rect">
                          <a:avLst/>
                        </a:prstGeom>
                        <a:noFill/>
                        <a:ln>
                          <a:noFill/>
                        </a:ln>
                      </wps:spPr>
                      <wps:txbx>
                        <w:txbxContent>
                          <w:p w:rsidR="002A5B9A" w:rsidRPr="002A5B9A" w:rsidRDefault="002A5B9A" w:rsidP="002A5B9A">
                            <w:pPr>
                              <w:jc w:val="center"/>
                              <w:rPr>
                                <w:b/>
                                <w:color w:val="F7CAAC" w:themeColor="accent2" w:themeTint="66"/>
                                <w:sz w:val="180"/>
                                <w:szCs w:val="180"/>
                                <w14:textOutline w14:w="11112" w14:cap="flat" w14:cmpd="sng" w14:algn="ctr">
                                  <w14:solidFill>
                                    <w14:schemeClr w14:val="accent2"/>
                                  </w14:solidFill>
                                  <w14:prstDash w14:val="solid"/>
                                  <w14:round/>
                                </w14:textOutline>
                              </w:rPr>
                            </w:pPr>
                            <w:r w:rsidRPr="002A5B9A">
                              <w:rPr>
                                <w:rFonts w:ascii="Times New Roman" w:hAnsi="Times New Roman" w:cs="Times New Roman"/>
                                <w:color w:val="5B9BD5" w:themeColor="accent1"/>
                                <w:sz w:val="180"/>
                                <w:szCs w:val="1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Вестник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323361" id="_x0000_t202" coordsize="21600,21600" o:spt="202" path="m,l,21600r21600,l21600,xe">
                <v:stroke joinstyle="miter"/>
                <v:path gradientshapeok="t" o:connecttype="rect"/>
              </v:shapetype>
              <v:shape id="Надпись 1" o:spid="_x0000_s1026" type="#_x0000_t202" style="position:absolute;left:0;text-align:left;margin-left:0;margin-top:-44.75pt;width:382.55pt;height:105.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" filled="f" stroked="f">
                <v:textbox>
                  <w:txbxContent>
                    <w:p w:rsidR="002A5B9A" w:rsidRPr="002A5B9A" w:rsidRDefault="002A5B9A" w:rsidP="002A5B9A">
                      <w:pPr>
                        <w:jc w:val="center"/>
                        <w:rPr>
                          <w:b/>
                          <w:color w:val="F7CAAC" w:themeColor="accent2" w:themeTint="66"/>
                          <w:sz w:val="180"/>
                          <w:szCs w:val="180"/>
                          <w14:textOutline w14:w="11112" w14:cap="flat" w14:cmpd="sng" w14:algn="ctr">
                            <w14:solidFill>
                              <w14:schemeClr w14:val="accent2"/>
                            </w14:solidFill>
                            <w14:prstDash w14:val="solid"/>
                            <w14:round/>
                          </w14:textOutline>
                        </w:rPr>
                      </w:pPr>
                      <w:r w:rsidRPr="002A5B9A">
                        <w:rPr>
                          <w:rFonts w:ascii="Times New Roman" w:hAnsi="Times New Roman" w:cs="Times New Roman"/>
                          <w:color w:val="5B9BD5" w:themeColor="accent1"/>
                          <w:sz w:val="180"/>
                          <w:szCs w:val="1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Вестник</w:t>
                      </w:r>
                    </w:p>
                  </w:txbxContent>
                </v:textbox>
                <w10:wrap anchorx="page"/>
              </v:shape>
            </w:pict>
          </mc:Fallback>
        </mc:AlternateContent>
      </w:r>
    </w:p>
    <w:p w:rsidR="002A5B9A" w:rsidRDefault="002A5B9A" w:rsidP="002A5B9A">
      <w:pPr>
        <w:spacing w:after="200" w:line="240" w:lineRule="auto"/>
        <w:ind w:left="-851" w:hanging="426"/>
        <w:jc w:val="center"/>
        <w:rPr>
          <w:rFonts w:ascii="Arial Black" w:eastAsia="Times New Roman" w:hAnsi="Arial Black" w:cs="Times New Roman"/>
          <w:b/>
          <w:sz w:val="40"/>
          <w:szCs w:val="36"/>
          <w:u w:val="single"/>
          <w:lang w:eastAsia="ru-RU"/>
        </w:rPr>
      </w:pPr>
    </w:p>
    <w:p w:rsidR="002A5B9A" w:rsidRPr="00BE7E4F" w:rsidRDefault="002A5B9A" w:rsidP="002A5B9A">
      <w:pPr>
        <w:spacing w:after="200" w:line="240" w:lineRule="auto"/>
        <w:ind w:left="-851" w:hanging="426"/>
        <w:jc w:val="center"/>
        <w:rPr>
          <w:rFonts w:ascii="Calibri" w:eastAsia="Times New Roman" w:hAnsi="Calibri" w:cs="Times New Roman"/>
          <w:sz w:val="24"/>
          <w:lang w:eastAsia="ru-RU"/>
        </w:rPr>
      </w:pPr>
      <w:r w:rsidRPr="002A5B9A">
        <w:rPr>
          <w:rFonts w:ascii="Arial Black" w:eastAsia="Times New Roman" w:hAnsi="Arial Black" w:cs="Times New Roman"/>
          <w:b/>
          <w:sz w:val="40"/>
          <w:szCs w:val="36"/>
          <w:u w:val="single"/>
          <w:lang w:eastAsia="ru-RU"/>
        </w:rPr>
        <w:t xml:space="preserve"> </w:t>
      </w:r>
      <w:r w:rsidRPr="00BE7E4F">
        <w:rPr>
          <w:rFonts w:ascii="Times New Roman" w:eastAsia="Times New Roman" w:hAnsi="Times New Roman" w:cs="Times New Roman"/>
          <w:b/>
          <w:sz w:val="28"/>
          <w:szCs w:val="36"/>
          <w:u w:val="single"/>
          <w:lang w:eastAsia="ru-RU"/>
        </w:rPr>
        <w:t>АДМИНИСТРАЦИИ  И ДУМЫ БРУСНИЧНОГО СЕЛЬСКОГО ПОСЕЛЕНИЯ.</w:t>
      </w:r>
    </w:p>
    <w:p w:rsidR="002A5B9A" w:rsidRPr="00D07E20" w:rsidRDefault="008D35D3" w:rsidP="00D07E20">
      <w:pPr>
        <w:spacing w:after="0" w:line="240" w:lineRule="auto"/>
        <w:jc w:val="center"/>
        <w:rPr>
          <w:rFonts w:ascii="Times New Roman" w:eastAsia="Times New Roman" w:hAnsi="Times New Roman" w:cs="Times New Roman"/>
          <w:b/>
          <w:sz w:val="36"/>
          <w:lang w:eastAsia="ru-RU"/>
        </w:rPr>
      </w:pPr>
      <w:r w:rsidRPr="00BE7E4F">
        <w:rPr>
          <w:rFonts w:ascii="Times New Roman" w:eastAsia="Times New Roman" w:hAnsi="Times New Roman" w:cs="Times New Roman"/>
          <w:b/>
          <w:noProof/>
          <w:sz w:val="28"/>
          <w:lang w:eastAsia="ru-RU"/>
        </w:rPr>
        <w:drawing>
          <wp:anchor distT="0" distB="0" distL="114300" distR="114300" simplePos="0" relativeHeight="251659264" behindDoc="0" locked="0" layoutInCell="1" allowOverlap="1" wp14:anchorId="2CAF3281" wp14:editId="58313BEE">
            <wp:simplePos x="0" y="0"/>
            <wp:positionH relativeFrom="column">
              <wp:posOffset>-619125</wp:posOffset>
            </wp:positionH>
            <wp:positionV relativeFrom="paragraph">
              <wp:posOffset>346075</wp:posOffset>
            </wp:positionV>
            <wp:extent cx="4850130" cy="4187190"/>
            <wp:effectExtent l="0" t="0" r="7620" b="3810"/>
            <wp:wrapSquare wrapText="bothSides"/>
            <wp:docPr id="12" name="Рисунок 12" descr="E:\ФОТО\Разное\DSC04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ФОТО\Разное\DSC04330.JPG"/>
                    <pic:cNvPicPr>
                      <a:picLocks noChangeAspect="1" noChangeArrowheads="1"/>
                    </pic:cNvPicPr>
                  </pic:nvPicPr>
                  <pic:blipFill>
                    <a:blip r:embed="rId7" cstate="print"/>
                    <a:srcRect/>
                    <a:stretch>
                      <a:fillRect/>
                    </a:stretch>
                  </pic:blipFill>
                  <pic:spPr bwMode="auto">
                    <a:xfrm>
                      <a:off x="0" y="0"/>
                      <a:ext cx="4850130" cy="4187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7E4F">
        <w:rPr>
          <w:rFonts w:ascii="Times New Roman" w:eastAsia="Times New Roman" w:hAnsi="Times New Roman" w:cs="Times New Roman"/>
          <w:b/>
          <w:sz w:val="36"/>
          <w:lang w:eastAsia="ru-RU"/>
        </w:rPr>
        <w:t>№ 7</w:t>
      </w:r>
      <w:r w:rsidR="002655C4" w:rsidRPr="00BE7E4F">
        <w:rPr>
          <w:rFonts w:ascii="Times New Roman" w:eastAsia="Times New Roman" w:hAnsi="Times New Roman" w:cs="Times New Roman"/>
          <w:b/>
          <w:sz w:val="36"/>
          <w:lang w:eastAsia="ru-RU"/>
        </w:rPr>
        <w:t xml:space="preserve">  от  15</w:t>
      </w:r>
      <w:r w:rsidR="002A5B9A" w:rsidRPr="00BE7E4F">
        <w:rPr>
          <w:rFonts w:ascii="Times New Roman" w:eastAsia="Times New Roman" w:hAnsi="Times New Roman" w:cs="Times New Roman"/>
          <w:b/>
          <w:sz w:val="36"/>
          <w:lang w:eastAsia="ru-RU"/>
        </w:rPr>
        <w:t>.</w:t>
      </w:r>
      <w:r w:rsidR="002655C4" w:rsidRPr="00BE7E4F">
        <w:rPr>
          <w:rFonts w:ascii="Times New Roman" w:eastAsia="Times New Roman" w:hAnsi="Times New Roman" w:cs="Times New Roman"/>
          <w:b/>
          <w:sz w:val="36"/>
          <w:lang w:eastAsia="ru-RU"/>
        </w:rPr>
        <w:t>06.</w:t>
      </w:r>
      <w:r w:rsidR="002A5B9A" w:rsidRPr="00BE7E4F">
        <w:rPr>
          <w:rFonts w:ascii="Times New Roman" w:eastAsia="Times New Roman" w:hAnsi="Times New Roman" w:cs="Times New Roman"/>
          <w:b/>
          <w:sz w:val="36"/>
          <w:lang w:eastAsia="ru-RU"/>
        </w:rPr>
        <w:t>2017 года.</w:t>
      </w:r>
    </w:p>
    <w:p w:rsidR="008D35D3" w:rsidRPr="008D35D3" w:rsidRDefault="002A5B9A" w:rsidP="008D35D3">
      <w:pPr>
        <w:spacing w:after="0" w:line="240" w:lineRule="auto"/>
        <w:jc w:val="right"/>
        <w:rPr>
          <w:rFonts w:ascii="Times New Roman" w:eastAsia="Times New Roman" w:hAnsi="Times New Roman" w:cs="Times New Roman"/>
          <w:b/>
          <w:i/>
          <w:sz w:val="44"/>
          <w:u w:val="single"/>
          <w:lang w:eastAsia="ru-RU"/>
        </w:rPr>
      </w:pPr>
      <w:r w:rsidRPr="002A5B9A">
        <w:rPr>
          <w:rFonts w:ascii="Times New Roman" w:eastAsia="Times New Roman" w:hAnsi="Times New Roman" w:cs="Times New Roman"/>
          <w:b/>
          <w:i/>
          <w:sz w:val="44"/>
          <w:u w:val="single"/>
          <w:lang w:eastAsia="ru-RU"/>
        </w:rPr>
        <w:t xml:space="preserve">Официально  в  номере:  </w:t>
      </w:r>
    </w:p>
    <w:p w:rsidR="008D35D3" w:rsidRPr="00D07E20" w:rsidRDefault="002A5B9A" w:rsidP="008D35D3">
      <w:pPr>
        <w:spacing w:after="0" w:line="240" w:lineRule="auto"/>
        <w:jc w:val="right"/>
        <w:rPr>
          <w:rFonts w:ascii="Times New Roman" w:eastAsia="Times New Roman" w:hAnsi="Times New Roman" w:cs="Times New Roman"/>
          <w:b/>
          <w:i/>
          <w:sz w:val="32"/>
          <w:szCs w:val="32"/>
          <w:u w:val="single"/>
          <w:lang w:eastAsia="ru-RU"/>
        </w:rPr>
      </w:pPr>
      <w:r w:rsidRPr="00D07E20">
        <w:rPr>
          <w:rFonts w:ascii="Times New Roman" w:eastAsia="Times New Roman" w:hAnsi="Times New Roman" w:cs="Times New Roman"/>
          <w:b/>
          <w:i/>
          <w:sz w:val="32"/>
          <w:szCs w:val="32"/>
          <w:u w:val="single"/>
          <w:lang w:eastAsia="ru-RU"/>
        </w:rPr>
        <w:t xml:space="preserve">  </w:t>
      </w:r>
    </w:p>
    <w:p w:rsidR="008D35D3" w:rsidRPr="00D07E20" w:rsidRDefault="008D35D3" w:rsidP="00D07E20">
      <w:pPr>
        <w:spacing w:after="0" w:line="240" w:lineRule="auto"/>
        <w:jc w:val="center"/>
        <w:rPr>
          <w:rFonts w:ascii="Times New Roman" w:hAnsi="Times New Roman"/>
          <w:sz w:val="32"/>
          <w:szCs w:val="32"/>
        </w:rPr>
      </w:pPr>
      <w:r w:rsidRPr="00D07E20">
        <w:rPr>
          <w:rFonts w:ascii="Times New Roman" w:hAnsi="Times New Roman"/>
          <w:sz w:val="32"/>
          <w:szCs w:val="32"/>
        </w:rPr>
        <w:t>О назначении  выборов  депутатов</w:t>
      </w:r>
    </w:p>
    <w:p w:rsidR="008D35D3" w:rsidRPr="00D07E20" w:rsidRDefault="008D35D3" w:rsidP="00D07E20">
      <w:pPr>
        <w:spacing w:after="0" w:line="240" w:lineRule="auto"/>
        <w:ind w:left="-993"/>
        <w:jc w:val="center"/>
        <w:rPr>
          <w:rFonts w:ascii="Times New Roman" w:hAnsi="Times New Roman"/>
          <w:sz w:val="32"/>
          <w:szCs w:val="32"/>
        </w:rPr>
      </w:pPr>
      <w:r w:rsidRPr="00D07E20">
        <w:rPr>
          <w:rFonts w:ascii="Times New Roman" w:hAnsi="Times New Roman"/>
          <w:sz w:val="32"/>
          <w:szCs w:val="32"/>
        </w:rPr>
        <w:t>Думы  Брусничного  сельского  поселения</w:t>
      </w:r>
    </w:p>
    <w:p w:rsidR="00D07E20" w:rsidRPr="00D07E20" w:rsidRDefault="00D07E20" w:rsidP="00D07E20">
      <w:pPr>
        <w:spacing w:after="0" w:line="240" w:lineRule="auto"/>
        <w:ind w:left="-993"/>
        <w:jc w:val="center"/>
        <w:rPr>
          <w:rFonts w:ascii="Times New Roman" w:hAnsi="Times New Roman"/>
          <w:sz w:val="32"/>
          <w:szCs w:val="32"/>
        </w:rPr>
      </w:pPr>
    </w:p>
    <w:p w:rsidR="00D07E20" w:rsidRDefault="00D07E20" w:rsidP="00D07E20">
      <w:pPr>
        <w:spacing w:after="0" w:line="240" w:lineRule="auto"/>
        <w:ind w:left="-993"/>
        <w:jc w:val="center"/>
        <w:rPr>
          <w:rFonts w:ascii="Times New Roman" w:hAnsi="Times New Roman"/>
          <w:sz w:val="28"/>
          <w:szCs w:val="28"/>
        </w:rPr>
      </w:pPr>
    </w:p>
    <w:p w:rsidR="00D07E20" w:rsidRDefault="00D07E20" w:rsidP="00D07E20">
      <w:pPr>
        <w:spacing w:after="0" w:line="240" w:lineRule="auto"/>
        <w:ind w:left="-993"/>
        <w:jc w:val="center"/>
        <w:rPr>
          <w:rFonts w:ascii="Times New Roman" w:hAnsi="Times New Roman"/>
          <w:sz w:val="28"/>
          <w:szCs w:val="28"/>
        </w:rPr>
      </w:pPr>
    </w:p>
    <w:p w:rsidR="00D07E20" w:rsidRPr="00D07E20" w:rsidRDefault="00D07E20" w:rsidP="00D07E20">
      <w:pPr>
        <w:spacing w:after="0" w:line="240" w:lineRule="auto"/>
        <w:ind w:left="-993"/>
        <w:jc w:val="center"/>
        <w:rPr>
          <w:rFonts w:ascii="Times New Roman" w:hAnsi="Times New Roman"/>
          <w:sz w:val="28"/>
          <w:szCs w:val="28"/>
        </w:rPr>
      </w:pPr>
    </w:p>
    <w:p w:rsidR="008D35D3" w:rsidRPr="00EA4B96" w:rsidRDefault="008D35D3" w:rsidP="008D35D3">
      <w:pPr>
        <w:spacing w:after="0" w:line="240" w:lineRule="auto"/>
        <w:jc w:val="center"/>
        <w:rPr>
          <w:rFonts w:ascii="Times New Roman" w:hAnsi="Times New Roman"/>
          <w:b/>
          <w:sz w:val="28"/>
          <w:szCs w:val="28"/>
        </w:rPr>
      </w:pPr>
      <w:r w:rsidRPr="00EA4B96">
        <w:rPr>
          <w:rFonts w:ascii="Times New Roman" w:hAnsi="Times New Roman"/>
          <w:b/>
          <w:sz w:val="28"/>
          <w:szCs w:val="28"/>
        </w:rPr>
        <w:t>РОССИЙСКАЯ  ФЕДЕРАЦИЯ</w:t>
      </w:r>
    </w:p>
    <w:p w:rsidR="008D35D3" w:rsidRPr="00EA4B96" w:rsidRDefault="008D35D3" w:rsidP="008D35D3">
      <w:pPr>
        <w:spacing w:after="0" w:line="240" w:lineRule="auto"/>
        <w:ind w:left="360"/>
        <w:jc w:val="center"/>
        <w:rPr>
          <w:rFonts w:ascii="Times New Roman" w:hAnsi="Times New Roman"/>
          <w:b/>
          <w:sz w:val="28"/>
          <w:szCs w:val="28"/>
        </w:rPr>
      </w:pPr>
      <w:r w:rsidRPr="00EA4B96">
        <w:rPr>
          <w:rFonts w:ascii="Times New Roman" w:hAnsi="Times New Roman"/>
          <w:b/>
          <w:sz w:val="28"/>
          <w:szCs w:val="28"/>
        </w:rPr>
        <w:t>Иркутская область</w:t>
      </w:r>
    </w:p>
    <w:p w:rsidR="008D35D3" w:rsidRPr="00EA4B96" w:rsidRDefault="008D35D3" w:rsidP="008D35D3">
      <w:pPr>
        <w:spacing w:after="0" w:line="240" w:lineRule="auto"/>
        <w:ind w:left="360"/>
        <w:jc w:val="center"/>
        <w:rPr>
          <w:rFonts w:ascii="Times New Roman" w:hAnsi="Times New Roman"/>
          <w:b/>
          <w:sz w:val="28"/>
          <w:szCs w:val="28"/>
        </w:rPr>
      </w:pPr>
      <w:r w:rsidRPr="00EA4B96">
        <w:rPr>
          <w:rFonts w:ascii="Times New Roman" w:hAnsi="Times New Roman"/>
          <w:b/>
          <w:sz w:val="28"/>
          <w:szCs w:val="28"/>
        </w:rPr>
        <w:t>Нижнеилимский  район</w:t>
      </w:r>
    </w:p>
    <w:p w:rsidR="008D35D3" w:rsidRPr="00EA4B96" w:rsidRDefault="008D35D3" w:rsidP="008D35D3">
      <w:pPr>
        <w:spacing w:after="0" w:line="240" w:lineRule="auto"/>
        <w:ind w:left="360"/>
        <w:jc w:val="center"/>
        <w:rPr>
          <w:rFonts w:ascii="Times New Roman" w:hAnsi="Times New Roman"/>
          <w:b/>
          <w:sz w:val="28"/>
          <w:szCs w:val="28"/>
        </w:rPr>
      </w:pPr>
      <w:r w:rsidRPr="00EA4B96">
        <w:rPr>
          <w:rFonts w:ascii="Times New Roman" w:hAnsi="Times New Roman"/>
          <w:b/>
          <w:sz w:val="28"/>
          <w:szCs w:val="28"/>
        </w:rPr>
        <w:t>Дума  Брусничного сельского поселения</w:t>
      </w:r>
    </w:p>
    <w:p w:rsidR="008D35D3" w:rsidRPr="00EA4B96" w:rsidRDefault="008D35D3" w:rsidP="008D35D3">
      <w:pPr>
        <w:spacing w:after="0" w:line="240" w:lineRule="auto"/>
        <w:ind w:left="360"/>
        <w:jc w:val="center"/>
        <w:rPr>
          <w:rFonts w:ascii="Times New Roman" w:hAnsi="Times New Roman"/>
          <w:b/>
          <w:sz w:val="28"/>
          <w:szCs w:val="28"/>
        </w:rPr>
      </w:pPr>
      <w:r w:rsidRPr="00EA4B96">
        <w:rPr>
          <w:rFonts w:ascii="Times New Roman" w:hAnsi="Times New Roman"/>
          <w:b/>
          <w:sz w:val="28"/>
          <w:szCs w:val="28"/>
        </w:rPr>
        <w:t>------------------------------------------------------------------------------------------------</w:t>
      </w:r>
    </w:p>
    <w:p w:rsidR="008D35D3" w:rsidRPr="00EA4B96" w:rsidRDefault="008D35D3" w:rsidP="00D07E20">
      <w:pPr>
        <w:spacing w:after="0" w:line="240" w:lineRule="auto"/>
        <w:ind w:left="360"/>
        <w:jc w:val="center"/>
        <w:rPr>
          <w:rFonts w:ascii="Times New Roman" w:hAnsi="Times New Roman"/>
          <w:b/>
          <w:sz w:val="28"/>
          <w:szCs w:val="28"/>
        </w:rPr>
      </w:pPr>
      <w:r w:rsidRPr="00EA4B96">
        <w:rPr>
          <w:rFonts w:ascii="Times New Roman" w:hAnsi="Times New Roman"/>
          <w:b/>
          <w:sz w:val="28"/>
          <w:szCs w:val="28"/>
        </w:rPr>
        <w:t xml:space="preserve">РЕШЕНИЕ </w:t>
      </w:r>
    </w:p>
    <w:p w:rsidR="008D35D3" w:rsidRPr="00EA4B96" w:rsidRDefault="008D35D3" w:rsidP="008D35D3">
      <w:pPr>
        <w:spacing w:after="0" w:line="240" w:lineRule="auto"/>
        <w:rPr>
          <w:rFonts w:ascii="Times New Roman" w:hAnsi="Times New Roman"/>
          <w:b/>
          <w:sz w:val="28"/>
          <w:szCs w:val="28"/>
        </w:rPr>
      </w:pPr>
      <w:r w:rsidRPr="00EA4B96">
        <w:rPr>
          <w:rFonts w:ascii="Times New Roman" w:hAnsi="Times New Roman"/>
          <w:b/>
          <w:sz w:val="28"/>
          <w:szCs w:val="28"/>
        </w:rPr>
        <w:t xml:space="preserve">От </w:t>
      </w:r>
      <w:r>
        <w:rPr>
          <w:rFonts w:ascii="Times New Roman" w:hAnsi="Times New Roman"/>
          <w:b/>
          <w:sz w:val="28"/>
          <w:szCs w:val="28"/>
        </w:rPr>
        <w:t>13.06.2017 г.  №  31</w:t>
      </w:r>
    </w:p>
    <w:p w:rsidR="008D35D3" w:rsidRDefault="008D35D3" w:rsidP="008D35D3">
      <w:pPr>
        <w:pStyle w:val="a4"/>
      </w:pPr>
      <w:r w:rsidRPr="00EA4B96">
        <w:rPr>
          <w:b/>
        </w:rPr>
        <w:t>«</w:t>
      </w:r>
      <w:r>
        <w:rPr>
          <w:b/>
        </w:rPr>
        <w:t xml:space="preserve"> </w:t>
      </w:r>
      <w:r w:rsidRPr="00F53C60">
        <w:t>О</w:t>
      </w:r>
      <w:r>
        <w:t xml:space="preserve"> назначении  выборов  депутатов</w:t>
      </w:r>
    </w:p>
    <w:p w:rsidR="008D35D3" w:rsidRPr="00D07E20" w:rsidRDefault="008D35D3" w:rsidP="00D07E20">
      <w:pPr>
        <w:pStyle w:val="a4"/>
      </w:pPr>
      <w:r>
        <w:t>Думы  Брусничного  сельского  поселения»</w:t>
      </w:r>
      <w:r w:rsidRPr="00F53C60">
        <w:t>.</w:t>
      </w:r>
    </w:p>
    <w:p w:rsidR="008D35D3" w:rsidRDefault="00D07E20" w:rsidP="008D35D3">
      <w:pPr>
        <w:spacing w:line="240" w:lineRule="auto"/>
        <w:jc w:val="both"/>
        <w:rPr>
          <w:rFonts w:ascii="Times New Roman" w:hAnsi="Times New Roman"/>
          <w:b/>
          <w:sz w:val="28"/>
          <w:szCs w:val="28"/>
        </w:rPr>
      </w:pPr>
      <w:r>
        <w:rPr>
          <w:rFonts w:ascii="Times New Roman" w:hAnsi="Times New Roman"/>
          <w:sz w:val="28"/>
          <w:szCs w:val="28"/>
        </w:rPr>
        <w:t xml:space="preserve">      </w:t>
      </w:r>
      <w:r w:rsidR="008D35D3">
        <w:rPr>
          <w:rFonts w:ascii="Times New Roman" w:hAnsi="Times New Roman"/>
          <w:sz w:val="28"/>
          <w:szCs w:val="28"/>
        </w:rPr>
        <w:t xml:space="preserve">  В  связи  с  истечением  срока  полномочий  Думы  Брусничного сельского  поселения,  в  соответствии   со  статьей  10  Федерального  закона  от  12  июня  2002 года  №  67- ФЗ «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года №  116-ОЗ  «О  муниципальных выборах  в  Иркутской  области»,  руководствуясь  статьей  12  Устава  Брусничного  муниципального  образования  </w:t>
      </w:r>
      <w:r w:rsidR="008D35D3" w:rsidRPr="00EA4B96">
        <w:rPr>
          <w:rFonts w:ascii="Times New Roman" w:hAnsi="Times New Roman"/>
          <w:b/>
          <w:sz w:val="28"/>
          <w:szCs w:val="28"/>
        </w:rPr>
        <w:t>Дума  Брусничного  сельского  поселения  Нижнеилимского  района</w:t>
      </w:r>
    </w:p>
    <w:p w:rsidR="008D35D3" w:rsidRPr="00B9168C" w:rsidRDefault="008D35D3" w:rsidP="008D35D3">
      <w:pPr>
        <w:spacing w:line="240" w:lineRule="auto"/>
        <w:jc w:val="center"/>
        <w:rPr>
          <w:rFonts w:ascii="Times New Roman" w:hAnsi="Times New Roman"/>
          <w:b/>
          <w:sz w:val="28"/>
          <w:szCs w:val="28"/>
        </w:rPr>
      </w:pPr>
      <w:r>
        <w:rPr>
          <w:rFonts w:ascii="Times New Roman" w:hAnsi="Times New Roman"/>
          <w:b/>
          <w:sz w:val="28"/>
          <w:szCs w:val="28"/>
        </w:rPr>
        <w:t>РЕШИЛА:</w:t>
      </w:r>
    </w:p>
    <w:p w:rsidR="008D35D3" w:rsidRDefault="008D35D3" w:rsidP="008D35D3">
      <w:pPr>
        <w:spacing w:after="0" w:line="240" w:lineRule="auto"/>
        <w:rPr>
          <w:rFonts w:ascii="Times New Roman" w:hAnsi="Times New Roman"/>
          <w:sz w:val="28"/>
          <w:szCs w:val="28"/>
        </w:rPr>
      </w:pPr>
      <w:r>
        <w:rPr>
          <w:rFonts w:ascii="Times New Roman" w:hAnsi="Times New Roman"/>
          <w:sz w:val="28"/>
          <w:szCs w:val="28"/>
        </w:rPr>
        <w:lastRenderedPageBreak/>
        <w:t>1.    Назначить  выборы  депутатов  Думы  Брусничного  сельского  поселения на  10  сентября  2017 года.</w:t>
      </w:r>
    </w:p>
    <w:p w:rsidR="008D35D3" w:rsidRDefault="008D35D3" w:rsidP="008D35D3">
      <w:pPr>
        <w:spacing w:after="0" w:line="240" w:lineRule="auto"/>
        <w:rPr>
          <w:rFonts w:ascii="Times New Roman" w:hAnsi="Times New Roman"/>
          <w:sz w:val="28"/>
          <w:szCs w:val="28"/>
        </w:rPr>
      </w:pPr>
      <w:r>
        <w:rPr>
          <w:rFonts w:ascii="Times New Roman" w:hAnsi="Times New Roman"/>
          <w:sz w:val="28"/>
          <w:szCs w:val="28"/>
        </w:rPr>
        <w:t xml:space="preserve">2. Уведомить  Избирательную  комиссию  Иркутской  области  о  назначении  выборов  депутатов  Думы  Брусничного  сельского  поселения.  </w:t>
      </w:r>
    </w:p>
    <w:p w:rsidR="008D35D3" w:rsidRPr="00987BF7" w:rsidRDefault="008D35D3" w:rsidP="00BE7E4F">
      <w:pPr>
        <w:pStyle w:val="ConsPlusNormal"/>
        <w:jc w:val="both"/>
      </w:pPr>
      <w:r>
        <w:t xml:space="preserve">3.  </w:t>
      </w:r>
      <w:r w:rsidRPr="00AA68CA">
        <w:t xml:space="preserve">Настоящее решение </w:t>
      </w:r>
      <w:r>
        <w:t xml:space="preserve">опубликовать </w:t>
      </w:r>
      <w:r w:rsidRPr="004B75BF">
        <w:t>в  Вестнике  администрации  и  Думы  Брусничного  сельского  поселения.</w:t>
      </w:r>
    </w:p>
    <w:p w:rsidR="008D35D3" w:rsidRPr="00870CCD" w:rsidRDefault="008D35D3" w:rsidP="008D35D3">
      <w:pPr>
        <w:spacing w:after="0" w:line="240" w:lineRule="auto"/>
        <w:rPr>
          <w:rFonts w:ascii="Times New Roman" w:hAnsi="Times New Roman"/>
          <w:color w:val="000000"/>
          <w:sz w:val="28"/>
          <w:szCs w:val="28"/>
        </w:rPr>
      </w:pPr>
      <w:r w:rsidRPr="00870CCD">
        <w:rPr>
          <w:rFonts w:ascii="Times New Roman" w:hAnsi="Times New Roman"/>
          <w:color w:val="000000"/>
          <w:sz w:val="28"/>
          <w:szCs w:val="28"/>
        </w:rPr>
        <w:t>Глава Брусничного</w:t>
      </w:r>
    </w:p>
    <w:p w:rsidR="008D35D3" w:rsidRDefault="008D35D3" w:rsidP="008D35D3">
      <w:pPr>
        <w:spacing w:after="0" w:line="240" w:lineRule="auto"/>
        <w:rPr>
          <w:rFonts w:ascii="Times New Roman" w:hAnsi="Times New Roman"/>
          <w:color w:val="000000"/>
          <w:sz w:val="28"/>
          <w:szCs w:val="28"/>
        </w:rPr>
      </w:pPr>
      <w:r w:rsidRPr="00870CCD">
        <w:rPr>
          <w:rFonts w:ascii="Times New Roman" w:hAnsi="Times New Roman"/>
          <w:color w:val="000000"/>
          <w:sz w:val="28"/>
          <w:szCs w:val="28"/>
        </w:rPr>
        <w:t xml:space="preserve">сельского  поселения                                                                        </w:t>
      </w:r>
      <w:proofErr w:type="spellStart"/>
      <w:r w:rsidRPr="00870CCD">
        <w:rPr>
          <w:rFonts w:ascii="Times New Roman" w:hAnsi="Times New Roman"/>
          <w:color w:val="000000"/>
          <w:sz w:val="28"/>
          <w:szCs w:val="28"/>
        </w:rPr>
        <w:t>В.Л.Белецкий</w:t>
      </w:r>
      <w:proofErr w:type="spellEnd"/>
    </w:p>
    <w:p w:rsidR="00BE7E4F" w:rsidRPr="00BE7E4F" w:rsidRDefault="00BE7E4F" w:rsidP="00BE7E4F">
      <w:pPr>
        <w:jc w:val="center"/>
        <w:rPr>
          <w:rFonts w:ascii="Times New Roman" w:eastAsia="Times New Roman" w:hAnsi="Times New Roman" w:cs="Times New Roman"/>
          <w:i/>
          <w:sz w:val="40"/>
          <w:szCs w:val="24"/>
          <w:u w:val="single"/>
        </w:rPr>
      </w:pPr>
      <w:r w:rsidRPr="00BE7E4F">
        <w:rPr>
          <w:rFonts w:ascii="Times New Roman" w:eastAsia="Times New Roman" w:hAnsi="Times New Roman" w:cs="Times New Roman"/>
          <w:i/>
          <w:sz w:val="40"/>
          <w:szCs w:val="24"/>
          <w:u w:val="single"/>
        </w:rPr>
        <w:t>Последствия легкого  дурмана.</w:t>
      </w:r>
    </w:p>
    <w:p w:rsidR="00BE7E4F" w:rsidRPr="001348AF" w:rsidRDefault="00BE7E4F" w:rsidP="00BE7E4F">
      <w:pPr>
        <w:spacing w:after="0" w:line="240" w:lineRule="auto"/>
        <w:ind w:left="-426"/>
        <w:jc w:val="both"/>
        <w:rPr>
          <w:rFonts w:ascii="Times New Roman" w:eastAsia="Times New Roman" w:hAnsi="Times New Roman" w:cs="Times New Roman"/>
          <w:i/>
          <w:sz w:val="28"/>
          <w:szCs w:val="24"/>
        </w:rPr>
      </w:pPr>
      <w:r w:rsidRPr="00BE7E4F">
        <w:rPr>
          <w:rFonts w:ascii="Times New Roman" w:eastAsia="Times New Roman" w:hAnsi="Times New Roman" w:cs="Times New Roman"/>
          <w:i/>
          <w:sz w:val="28"/>
          <w:szCs w:val="24"/>
        </w:rPr>
        <w:t>НАРКОМАНИЯ</w:t>
      </w:r>
      <w:r>
        <w:rPr>
          <w:rFonts w:ascii="Times New Roman" w:eastAsia="Times New Roman" w:hAnsi="Times New Roman" w:cs="Times New Roman"/>
          <w:b/>
          <w:i/>
          <w:sz w:val="28"/>
          <w:szCs w:val="24"/>
        </w:rPr>
        <w:t xml:space="preserve"> </w:t>
      </w:r>
      <w:proofErr w:type="gramStart"/>
      <w:r w:rsidRPr="001348AF">
        <w:rPr>
          <w:rFonts w:ascii="Times New Roman" w:eastAsia="Times New Roman" w:hAnsi="Times New Roman" w:cs="Times New Roman"/>
          <w:b/>
          <w:i/>
          <w:sz w:val="28"/>
          <w:szCs w:val="24"/>
        </w:rPr>
        <w:t>-</w:t>
      </w:r>
      <w:r w:rsidRPr="001348AF">
        <w:rPr>
          <w:rFonts w:ascii="Times New Roman" w:eastAsia="Times New Roman" w:hAnsi="Times New Roman" w:cs="Times New Roman"/>
          <w:i/>
          <w:sz w:val="28"/>
          <w:szCs w:val="24"/>
        </w:rPr>
        <w:t>п</w:t>
      </w:r>
      <w:proofErr w:type="gramEnd"/>
      <w:r w:rsidRPr="001348AF">
        <w:rPr>
          <w:rFonts w:ascii="Times New Roman" w:eastAsia="Times New Roman" w:hAnsi="Times New Roman" w:cs="Times New Roman"/>
          <w:i/>
          <w:sz w:val="28"/>
          <w:szCs w:val="24"/>
        </w:rPr>
        <w:t xml:space="preserve">ривычка к употреблению наркотиков, седативных препаратов,       галлюциногенов и других </w:t>
      </w:r>
      <w:proofErr w:type="spellStart"/>
      <w:r w:rsidRPr="001348AF">
        <w:rPr>
          <w:rFonts w:ascii="Times New Roman" w:eastAsia="Times New Roman" w:hAnsi="Times New Roman" w:cs="Times New Roman"/>
          <w:i/>
          <w:sz w:val="28"/>
          <w:szCs w:val="24"/>
        </w:rPr>
        <w:t>психоактивных</w:t>
      </w:r>
      <w:proofErr w:type="spellEnd"/>
      <w:r w:rsidRPr="001348AF">
        <w:rPr>
          <w:rFonts w:ascii="Times New Roman" w:eastAsia="Times New Roman" w:hAnsi="Times New Roman" w:cs="Times New Roman"/>
          <w:i/>
          <w:sz w:val="28"/>
          <w:szCs w:val="24"/>
        </w:rPr>
        <w:t xml:space="preserve"> веществ, приводящая к пагубным последствиям для самого человека или для общества. Наркомания может быть следствием многих причин, включая влияние группы сверстников, потребность избавиться от монотонности или скуки, чувство собственной неадекватности или протеста, эмоциональные проблемы, такие, как постоянная тревога и подавленность. В целом, молодые люди употребляют наркотики (средства, вызывающие привыкание) ради интенсивного удовольствия и подъема настроения, в поисках одобрения сверстников или как политически окрашенный акт протеста против существующей системы. Некоторые начинают прибегать к сильнодействующим наркотикам, чтобы не ощущать сексуальных или агрессивных импульсов, пробуждающихся в подростковом возрасте. Люди более старшего возраста используют наркотики для снятия стресса в условиях конкуренции и для притупления чувства собственной несостоятельности, разочарования и фрустрации. Наркоманией страдает множество людей обоего пола, разных типов и любого социально-экономического уровня. Совершенно очевидно, что она широко распространена, однако получить точные данные здесь трудно, поскольку наркотики добываются нелегально. По оценкам середины 1990-х годов, в США насчитывается более 750 тыс. человек, принимающих героин. Употребление кокаина в стране также остается на высоком уровне, особенно в больших городах, однако его популярность, по-видимому, снижается. В 1960-х годах значительно возросло употребление марихуаны не только среди взрослого населения, но и среди учащихся всех возрастов, включая младших школьников. Хотя эта тенденция со временем выровнялась, количество людей в США, которые курили марихуану хотя бы однажды, достигает примерно 15-20 млн. Полагают, что до 17% студентов колледжей употребляют кокаин по меньшей мере раз в год, и около 12% принимают </w:t>
      </w:r>
      <w:proofErr w:type="spellStart"/>
      <w:r w:rsidRPr="001348AF">
        <w:rPr>
          <w:rFonts w:ascii="Times New Roman" w:eastAsia="Times New Roman" w:hAnsi="Times New Roman" w:cs="Times New Roman"/>
          <w:i/>
          <w:sz w:val="28"/>
          <w:szCs w:val="24"/>
        </w:rPr>
        <w:t>амфетамины</w:t>
      </w:r>
      <w:proofErr w:type="spellEnd"/>
      <w:r w:rsidRPr="001348AF">
        <w:rPr>
          <w:rFonts w:ascii="Times New Roman" w:eastAsia="Times New Roman" w:hAnsi="Times New Roman" w:cs="Times New Roman"/>
          <w:i/>
          <w:sz w:val="28"/>
          <w:szCs w:val="24"/>
        </w:rPr>
        <w:t xml:space="preserve">. Некоторые </w:t>
      </w:r>
      <w:proofErr w:type="spellStart"/>
      <w:r w:rsidRPr="001348AF">
        <w:rPr>
          <w:rFonts w:ascii="Times New Roman" w:eastAsia="Times New Roman" w:hAnsi="Times New Roman" w:cs="Times New Roman"/>
          <w:i/>
          <w:sz w:val="28"/>
          <w:szCs w:val="24"/>
        </w:rPr>
        <w:t>психоактивные</w:t>
      </w:r>
      <w:proofErr w:type="spellEnd"/>
      <w:r w:rsidRPr="001348AF">
        <w:rPr>
          <w:rFonts w:ascii="Times New Roman" w:eastAsia="Times New Roman" w:hAnsi="Times New Roman" w:cs="Times New Roman"/>
          <w:i/>
          <w:sz w:val="28"/>
          <w:szCs w:val="24"/>
        </w:rPr>
        <w:t xml:space="preserve"> вещества, особенно кокаин и </w:t>
      </w:r>
      <w:proofErr w:type="spellStart"/>
      <w:r w:rsidRPr="001348AF">
        <w:rPr>
          <w:rFonts w:ascii="Times New Roman" w:eastAsia="Times New Roman" w:hAnsi="Times New Roman" w:cs="Times New Roman"/>
          <w:i/>
          <w:sz w:val="28"/>
          <w:szCs w:val="24"/>
        </w:rPr>
        <w:t>амфетамины</w:t>
      </w:r>
      <w:proofErr w:type="spellEnd"/>
      <w:r w:rsidRPr="001348AF">
        <w:rPr>
          <w:rFonts w:ascii="Times New Roman" w:eastAsia="Times New Roman" w:hAnsi="Times New Roman" w:cs="Times New Roman"/>
          <w:i/>
          <w:sz w:val="28"/>
          <w:szCs w:val="24"/>
        </w:rPr>
        <w:t xml:space="preserve">, стимулируют центральную нервную систему; другие, например опиаты, угнетают активность мозга. Характерное свойство опиатов и барбитуратов состоит в том, что по мере их использования требуются все большие и большие дозы для достижения желаемого эффекта; другими словами, они вызывают развитие толерантности (устойчивости). Под влиянием больших доз таких веществ формируется физическая зависимость от них. Она проявляется в том, что если </w:t>
      </w:r>
      <w:r w:rsidRPr="001348AF">
        <w:rPr>
          <w:rFonts w:ascii="Times New Roman" w:eastAsia="Times New Roman" w:hAnsi="Times New Roman" w:cs="Times New Roman"/>
          <w:i/>
          <w:sz w:val="28"/>
          <w:szCs w:val="24"/>
        </w:rPr>
        <w:lastRenderedPageBreak/>
        <w:t xml:space="preserve">наркотик внезапно становится недоступным, человек заболевает, испытывая мучительные симптомы абстиненции (синдрома отмены), пока его организм заново не адаптируется к отсутствию данного наркотика. </w:t>
      </w:r>
      <w:proofErr w:type="spellStart"/>
      <w:r w:rsidRPr="001348AF">
        <w:rPr>
          <w:rFonts w:ascii="Times New Roman" w:eastAsia="Times New Roman" w:hAnsi="Times New Roman" w:cs="Times New Roman"/>
          <w:i/>
          <w:sz w:val="28"/>
          <w:szCs w:val="24"/>
        </w:rPr>
        <w:t>Психоактивные</w:t>
      </w:r>
      <w:proofErr w:type="spellEnd"/>
      <w:r w:rsidRPr="001348AF">
        <w:rPr>
          <w:rFonts w:ascii="Times New Roman" w:eastAsia="Times New Roman" w:hAnsi="Times New Roman" w:cs="Times New Roman"/>
          <w:i/>
          <w:sz w:val="28"/>
          <w:szCs w:val="24"/>
        </w:rPr>
        <w:t xml:space="preserve"> препараты создают также психическую зависимость (пристрастие), т.е. вещество становится необходимым в силу производимого им эмоционального действия. Считается, что средства типа марихуаны вызывают только психическую зависимость. Марихуана - высушенные листья и цветы конопли - стала особенно популярной среди наркоманов после Второй мировой войны. Относительная дешевизна, тот факт, что данное растение цветет повсюду, от лугов и полей до ящиков на подоконниках, легкость использования для курения и стимулирующие эффекты - все это способствует его употреблению. Как правило, марихуана вызывает медленно развивающуюся интоксикацию, которая сопровождается ощущением блаженства. Поначалу могут возникать спутанность сознания и некоторая утрата двигательного контроля, но постепенно они уступают место эйфории. Возможны искажения восприятия приятного и причудливого характера, значительно реже - яркие цветные галлюцинации. В редких случаях появляются преходящие психотические симптомы. Непосредственные физические реакции включают учащенное сердцебиение, снижение температуры тела, у некоторых людей - покраснение глаз.</w:t>
      </w:r>
      <w:r w:rsidRPr="001348AF">
        <w:rPr>
          <w:rFonts w:ascii="Times New Roman" w:eastAsia="Times New Roman" w:hAnsi="Times New Roman" w:cs="Times New Roman"/>
          <w:i/>
          <w:sz w:val="28"/>
          <w:szCs w:val="24"/>
        </w:rPr>
        <w:br/>
      </w:r>
      <w:r w:rsidRPr="001348AF">
        <w:rPr>
          <w:rFonts w:ascii="Times New Roman" w:eastAsia="Times New Roman" w:hAnsi="Times New Roman" w:cs="Times New Roman"/>
          <w:b/>
          <w:bCs/>
          <w:i/>
          <w:sz w:val="28"/>
          <w:szCs w:val="24"/>
        </w:rPr>
        <w:t>Лечение наркомании</w:t>
      </w:r>
      <w:r w:rsidRPr="001348AF">
        <w:rPr>
          <w:rFonts w:ascii="Times New Roman" w:eastAsia="Times New Roman" w:hAnsi="Times New Roman" w:cs="Times New Roman"/>
          <w:i/>
          <w:sz w:val="28"/>
          <w:szCs w:val="24"/>
        </w:rPr>
        <w:t xml:space="preserve"> - тяжелая задача, главным образом из-за формирования физической зависимости. Один из методов лечения героиновой наркомании - замещающая терапия, в которой героин заменяется </w:t>
      </w:r>
      <w:proofErr w:type="spellStart"/>
      <w:r w:rsidRPr="001348AF">
        <w:rPr>
          <w:rFonts w:ascii="Times New Roman" w:eastAsia="Times New Roman" w:hAnsi="Times New Roman" w:cs="Times New Roman"/>
          <w:i/>
          <w:sz w:val="28"/>
          <w:szCs w:val="24"/>
        </w:rPr>
        <w:t>метадоном</w:t>
      </w:r>
      <w:proofErr w:type="spellEnd"/>
      <w:r w:rsidRPr="001348AF">
        <w:rPr>
          <w:rFonts w:ascii="Times New Roman" w:eastAsia="Times New Roman" w:hAnsi="Times New Roman" w:cs="Times New Roman"/>
          <w:i/>
          <w:sz w:val="28"/>
          <w:szCs w:val="24"/>
        </w:rPr>
        <w:t xml:space="preserve">. Принимая </w:t>
      </w:r>
      <w:proofErr w:type="spellStart"/>
      <w:r w:rsidRPr="001348AF">
        <w:rPr>
          <w:rFonts w:ascii="Times New Roman" w:eastAsia="Times New Roman" w:hAnsi="Times New Roman" w:cs="Times New Roman"/>
          <w:i/>
          <w:sz w:val="28"/>
          <w:szCs w:val="24"/>
        </w:rPr>
        <w:t>метадон</w:t>
      </w:r>
      <w:proofErr w:type="spellEnd"/>
      <w:r w:rsidRPr="001348AF">
        <w:rPr>
          <w:rFonts w:ascii="Times New Roman" w:eastAsia="Times New Roman" w:hAnsi="Times New Roman" w:cs="Times New Roman"/>
          <w:i/>
          <w:sz w:val="28"/>
          <w:szCs w:val="24"/>
        </w:rPr>
        <w:t xml:space="preserve">, больной не испытывает физической потребности в героине, и у него не развиваются симптомы абстиненции. Использование </w:t>
      </w:r>
      <w:proofErr w:type="spellStart"/>
      <w:r w:rsidRPr="001348AF">
        <w:rPr>
          <w:rFonts w:ascii="Times New Roman" w:eastAsia="Times New Roman" w:hAnsi="Times New Roman" w:cs="Times New Roman"/>
          <w:i/>
          <w:sz w:val="28"/>
          <w:szCs w:val="24"/>
        </w:rPr>
        <w:t>метадона</w:t>
      </w:r>
      <w:proofErr w:type="spellEnd"/>
      <w:r w:rsidRPr="001348AF">
        <w:rPr>
          <w:rFonts w:ascii="Times New Roman" w:eastAsia="Times New Roman" w:hAnsi="Times New Roman" w:cs="Times New Roman"/>
          <w:i/>
          <w:sz w:val="28"/>
          <w:szCs w:val="24"/>
        </w:rPr>
        <w:t xml:space="preserve">, нередко в сочетании со специальной программой консультирования или психотерапией, позволяет многим наркоманам иметь постоянную работу и справляться с обычными ежедневными делами. Однако прием </w:t>
      </w:r>
      <w:proofErr w:type="spellStart"/>
      <w:r w:rsidRPr="001348AF">
        <w:rPr>
          <w:rFonts w:ascii="Times New Roman" w:eastAsia="Times New Roman" w:hAnsi="Times New Roman" w:cs="Times New Roman"/>
          <w:i/>
          <w:sz w:val="28"/>
          <w:szCs w:val="24"/>
        </w:rPr>
        <w:t>метадона</w:t>
      </w:r>
      <w:proofErr w:type="spellEnd"/>
      <w:r w:rsidRPr="001348AF">
        <w:rPr>
          <w:rFonts w:ascii="Times New Roman" w:eastAsia="Times New Roman" w:hAnsi="Times New Roman" w:cs="Times New Roman"/>
          <w:i/>
          <w:sz w:val="28"/>
          <w:szCs w:val="24"/>
        </w:rPr>
        <w:t xml:space="preserve"> - тоже зависимость. Недавно был создан препарат </w:t>
      </w:r>
      <w:proofErr w:type="spellStart"/>
      <w:r w:rsidRPr="001348AF">
        <w:rPr>
          <w:rFonts w:ascii="Times New Roman" w:eastAsia="Times New Roman" w:hAnsi="Times New Roman" w:cs="Times New Roman"/>
          <w:i/>
          <w:sz w:val="28"/>
          <w:szCs w:val="24"/>
        </w:rPr>
        <w:t>налтрексон</w:t>
      </w:r>
      <w:proofErr w:type="spellEnd"/>
      <w:r w:rsidRPr="001348AF">
        <w:rPr>
          <w:rFonts w:ascii="Times New Roman" w:eastAsia="Times New Roman" w:hAnsi="Times New Roman" w:cs="Times New Roman"/>
          <w:i/>
          <w:sz w:val="28"/>
          <w:szCs w:val="24"/>
        </w:rPr>
        <w:t xml:space="preserve">, блокирующий потребность в героине без формирования новой зависимости. Другой препарат, </w:t>
      </w:r>
      <w:proofErr w:type="spellStart"/>
      <w:r w:rsidRPr="001348AF">
        <w:rPr>
          <w:rFonts w:ascii="Times New Roman" w:eastAsia="Times New Roman" w:hAnsi="Times New Roman" w:cs="Times New Roman"/>
          <w:i/>
          <w:sz w:val="28"/>
          <w:szCs w:val="24"/>
        </w:rPr>
        <w:t>бупренорфин</w:t>
      </w:r>
      <w:proofErr w:type="spellEnd"/>
      <w:r w:rsidRPr="001348AF">
        <w:rPr>
          <w:rFonts w:ascii="Times New Roman" w:eastAsia="Times New Roman" w:hAnsi="Times New Roman" w:cs="Times New Roman"/>
          <w:i/>
          <w:sz w:val="28"/>
          <w:szCs w:val="24"/>
        </w:rPr>
        <w:t xml:space="preserve">, помогает наркоманам, привыкшим к героину, перейти на меньшие дозы. По мнению некоторых врачей, зависимость от барбитуратов труднее излечить, чем зависимость от героина. Отмена барбитуратов должна производиться постепенно, при тщательном наблюдении за пациентом в стационаре. В ряде случаев после отмены больному нужна психотерапевтическая помощь. Эффективность любого метода лечения наркомании зависит от индивидуальных особенностей пациента и один вид терапии может оказаться для него более действенным, чем другой. В целом, все методы лечения трудны, и ни один не может гарантировать исцеления. После выписки из больницы часто бывает полезным участие в различных организациях самопомощи по примеру "Анонимных алкоголиков", где выздоравливающие наркоманы встречаются малыми группами, чтобы помочь друг другу удержаться от применения наркотиков и поделиться опытом жизни без них. Во многих государствах приняты законы, запрещающие производство и импорт вызывающих зависимость </w:t>
      </w:r>
      <w:proofErr w:type="spellStart"/>
      <w:r w:rsidRPr="001348AF">
        <w:rPr>
          <w:rFonts w:ascii="Times New Roman" w:eastAsia="Times New Roman" w:hAnsi="Times New Roman" w:cs="Times New Roman"/>
          <w:i/>
          <w:sz w:val="28"/>
          <w:szCs w:val="24"/>
        </w:rPr>
        <w:t>психоактивных</w:t>
      </w:r>
      <w:proofErr w:type="spellEnd"/>
      <w:r w:rsidRPr="001348AF">
        <w:rPr>
          <w:rFonts w:ascii="Times New Roman" w:eastAsia="Times New Roman" w:hAnsi="Times New Roman" w:cs="Times New Roman"/>
          <w:i/>
          <w:sz w:val="28"/>
          <w:szCs w:val="24"/>
        </w:rPr>
        <w:t xml:space="preserve"> веществ. Объединили усилия в борьбе с </w:t>
      </w:r>
      <w:r w:rsidRPr="001348AF">
        <w:rPr>
          <w:rFonts w:ascii="Times New Roman" w:eastAsia="Times New Roman" w:hAnsi="Times New Roman" w:cs="Times New Roman"/>
          <w:i/>
          <w:sz w:val="28"/>
          <w:szCs w:val="24"/>
        </w:rPr>
        <w:lastRenderedPageBreak/>
        <w:t>наркоманией национальные и международные организации. Наряду с этим, частные и государственные учреждения создают центры, в которых больные наркоманией могут лечиться без страха преследования.</w:t>
      </w:r>
    </w:p>
    <w:p w:rsidR="00D07E20" w:rsidRPr="00D07E20" w:rsidRDefault="00BE7E4F" w:rsidP="00D07E20">
      <w:pPr>
        <w:pBdr>
          <w:bottom w:val="single" w:sz="12" w:space="1" w:color="auto"/>
        </w:pBdr>
        <w:spacing w:after="0" w:line="240" w:lineRule="auto"/>
        <w:ind w:left="-426"/>
        <w:jc w:val="both"/>
        <w:rPr>
          <w:rFonts w:ascii="Times New Roman" w:eastAsia="Times New Roman" w:hAnsi="Times New Roman" w:cs="Times New Roman"/>
          <w:i/>
          <w:sz w:val="28"/>
          <w:szCs w:val="24"/>
        </w:rPr>
      </w:pPr>
      <w:r w:rsidRPr="001348AF">
        <w:rPr>
          <w:rFonts w:ascii="Times New Roman" w:eastAsia="Times New Roman" w:hAnsi="Times New Roman" w:cs="Times New Roman"/>
          <w:i/>
          <w:sz w:val="28"/>
          <w:szCs w:val="24"/>
        </w:rPr>
        <w:t xml:space="preserve">    А стоит  ли  начинать  употреблять  наркотики,  жизнь одна,  может не стоит  отравлять  её  себе  и  своим  близким? </w:t>
      </w:r>
    </w:p>
    <w:p w:rsidR="008D6961" w:rsidRPr="00BE7E4F" w:rsidRDefault="008D6961" w:rsidP="008D6961">
      <w:pPr>
        <w:spacing w:after="0" w:line="240" w:lineRule="auto"/>
        <w:ind w:left="-1134"/>
        <w:jc w:val="center"/>
        <w:rPr>
          <w:rFonts w:ascii="Times New Roman" w:hAnsi="Times New Roman" w:cs="Times New Roman"/>
          <w:b/>
          <w:i/>
          <w:sz w:val="32"/>
          <w:szCs w:val="32"/>
          <w:u w:val="single"/>
        </w:rPr>
      </w:pPr>
      <w:r w:rsidRPr="00BE7E4F">
        <w:rPr>
          <w:rFonts w:ascii="Times New Roman" w:hAnsi="Times New Roman" w:cs="Times New Roman"/>
          <w:b/>
          <w:i/>
          <w:sz w:val="32"/>
          <w:szCs w:val="32"/>
          <w:u w:val="single"/>
        </w:rPr>
        <w:t xml:space="preserve">Памятка  жителям  </w:t>
      </w:r>
      <w:proofErr w:type="gramStart"/>
      <w:r w:rsidRPr="00BE7E4F">
        <w:rPr>
          <w:rFonts w:ascii="Times New Roman" w:hAnsi="Times New Roman" w:cs="Times New Roman"/>
          <w:b/>
          <w:i/>
          <w:sz w:val="32"/>
          <w:szCs w:val="32"/>
          <w:u w:val="single"/>
        </w:rPr>
        <w:t>Брусничного</w:t>
      </w:r>
      <w:proofErr w:type="gramEnd"/>
      <w:r w:rsidRPr="00BE7E4F">
        <w:rPr>
          <w:rFonts w:ascii="Times New Roman" w:hAnsi="Times New Roman" w:cs="Times New Roman"/>
          <w:b/>
          <w:i/>
          <w:sz w:val="32"/>
          <w:szCs w:val="32"/>
          <w:u w:val="single"/>
        </w:rPr>
        <w:t xml:space="preserve">  сельского</w:t>
      </w:r>
    </w:p>
    <w:p w:rsidR="008D6961" w:rsidRPr="00BE7E4F" w:rsidRDefault="008D6961" w:rsidP="008D6961">
      <w:pPr>
        <w:spacing w:after="0" w:line="240" w:lineRule="auto"/>
        <w:jc w:val="center"/>
        <w:rPr>
          <w:rFonts w:ascii="Times New Roman" w:hAnsi="Times New Roman" w:cs="Times New Roman"/>
          <w:b/>
          <w:i/>
          <w:sz w:val="32"/>
          <w:szCs w:val="32"/>
        </w:rPr>
      </w:pPr>
      <w:r w:rsidRPr="00BE7E4F">
        <w:rPr>
          <w:rFonts w:ascii="Times New Roman" w:hAnsi="Times New Roman" w:cs="Times New Roman"/>
          <w:b/>
          <w:i/>
          <w:sz w:val="32"/>
          <w:szCs w:val="32"/>
          <w:u w:val="single"/>
        </w:rPr>
        <w:t>Поселения по  правилам пожарной безопасности.</w:t>
      </w:r>
    </w:p>
    <w:p w:rsidR="008D6961" w:rsidRPr="00BE7E4F" w:rsidRDefault="008D6961" w:rsidP="008D6961">
      <w:pPr>
        <w:spacing w:after="0" w:line="240" w:lineRule="auto"/>
        <w:ind w:left="-1134"/>
        <w:jc w:val="center"/>
        <w:rPr>
          <w:rFonts w:ascii="Times New Roman" w:hAnsi="Times New Roman" w:cs="Times New Roman"/>
          <w:b/>
          <w:sz w:val="28"/>
        </w:rPr>
      </w:pPr>
      <w:r w:rsidRPr="00BE7E4F">
        <w:rPr>
          <w:rFonts w:ascii="Times New Roman" w:hAnsi="Times New Roman" w:cs="Times New Roman"/>
          <w:b/>
          <w:sz w:val="28"/>
        </w:rPr>
        <w:t>Категорически запрещается:</w:t>
      </w:r>
    </w:p>
    <w:p w:rsidR="008D6961" w:rsidRPr="00BE7E4F" w:rsidRDefault="008D6961" w:rsidP="008D6961">
      <w:pPr>
        <w:spacing w:after="0" w:line="240" w:lineRule="auto"/>
        <w:ind w:left="-1134"/>
        <w:jc w:val="center"/>
        <w:rPr>
          <w:rFonts w:ascii="Times New Roman" w:hAnsi="Times New Roman" w:cs="Times New Roman"/>
          <w:b/>
        </w:rPr>
      </w:pPr>
    </w:p>
    <w:p w:rsidR="008D6961" w:rsidRPr="00BE7E4F" w:rsidRDefault="008D6961" w:rsidP="008D6961">
      <w:pPr>
        <w:spacing w:after="0" w:line="240" w:lineRule="auto"/>
        <w:ind w:left="-567" w:hanging="284"/>
        <w:jc w:val="center"/>
        <w:rPr>
          <w:rFonts w:ascii="Times New Roman" w:hAnsi="Times New Roman" w:cs="Times New Roman"/>
          <w:b/>
          <w:sz w:val="24"/>
          <w:u w:val="single"/>
        </w:rPr>
      </w:pPr>
      <w:r w:rsidRPr="00BE7E4F">
        <w:rPr>
          <w:rFonts w:ascii="Times New Roman" w:hAnsi="Times New Roman" w:cs="Times New Roman"/>
          <w:b/>
          <w:sz w:val="24"/>
        </w:rPr>
        <w:t>- Разводить костры,  сжигать  бытовой  мусор   на   придомовой территории</w:t>
      </w:r>
    </w:p>
    <w:p w:rsidR="008D6961" w:rsidRPr="00BE7E4F" w:rsidRDefault="008D6961" w:rsidP="008D6961">
      <w:pPr>
        <w:spacing w:after="0" w:line="240" w:lineRule="auto"/>
        <w:ind w:left="-567" w:hanging="284"/>
        <w:jc w:val="center"/>
        <w:rPr>
          <w:rFonts w:ascii="Times New Roman" w:hAnsi="Times New Roman" w:cs="Times New Roman"/>
          <w:b/>
          <w:sz w:val="24"/>
          <w:u w:val="single"/>
        </w:rPr>
      </w:pPr>
      <w:r w:rsidRPr="00BE7E4F">
        <w:rPr>
          <w:rFonts w:ascii="Times New Roman" w:hAnsi="Times New Roman" w:cs="Times New Roman"/>
          <w:b/>
          <w:sz w:val="24"/>
        </w:rPr>
        <w:t xml:space="preserve">   ( бытовой  мусор  вывозить на  свалк</w:t>
      </w:r>
      <w:proofErr w:type="gramStart"/>
      <w:r w:rsidRPr="00BE7E4F">
        <w:rPr>
          <w:rFonts w:ascii="Times New Roman" w:hAnsi="Times New Roman" w:cs="Times New Roman"/>
          <w:b/>
          <w:sz w:val="24"/>
        </w:rPr>
        <w:t>у-</w:t>
      </w:r>
      <w:proofErr w:type="gramEnd"/>
      <w:r w:rsidRPr="00BE7E4F">
        <w:rPr>
          <w:rFonts w:ascii="Times New Roman" w:hAnsi="Times New Roman" w:cs="Times New Roman"/>
          <w:b/>
          <w:sz w:val="24"/>
        </w:rPr>
        <w:t xml:space="preserve"> территория  бывшего  Подсобного  хозяйства).</w:t>
      </w:r>
    </w:p>
    <w:p w:rsidR="008D6961" w:rsidRPr="00BE7E4F" w:rsidRDefault="008D6961" w:rsidP="008D6961">
      <w:pPr>
        <w:pStyle w:val="a5"/>
        <w:ind w:left="-567" w:hanging="284"/>
        <w:jc w:val="center"/>
        <w:rPr>
          <w:b/>
          <w:sz w:val="24"/>
        </w:rPr>
      </w:pPr>
      <w:r w:rsidRPr="00BE7E4F">
        <w:rPr>
          <w:b/>
          <w:sz w:val="24"/>
        </w:rPr>
        <w:t>- Оставлять  без  надзора  топящиеся  печи.</w:t>
      </w:r>
    </w:p>
    <w:p w:rsidR="008D6961" w:rsidRPr="00BE7E4F" w:rsidRDefault="008D6961" w:rsidP="008D6961">
      <w:pPr>
        <w:pStyle w:val="a5"/>
        <w:ind w:left="-567" w:hanging="284"/>
        <w:jc w:val="center"/>
        <w:rPr>
          <w:b/>
          <w:sz w:val="24"/>
        </w:rPr>
      </w:pPr>
      <w:r w:rsidRPr="00BE7E4F">
        <w:rPr>
          <w:b/>
          <w:sz w:val="24"/>
        </w:rPr>
        <w:t>- Растоплять  печи  малолетним  детям.</w:t>
      </w:r>
    </w:p>
    <w:p w:rsidR="008D6961" w:rsidRPr="00BE7E4F" w:rsidRDefault="008D6961" w:rsidP="008D6961">
      <w:pPr>
        <w:pStyle w:val="a5"/>
        <w:ind w:left="-567" w:hanging="284"/>
        <w:jc w:val="center"/>
        <w:rPr>
          <w:b/>
          <w:sz w:val="24"/>
        </w:rPr>
      </w:pPr>
      <w:r w:rsidRPr="00BE7E4F">
        <w:rPr>
          <w:b/>
          <w:sz w:val="24"/>
        </w:rPr>
        <w:t xml:space="preserve">     -   Оставлять  электробытовые  приборы без  присмотра </w:t>
      </w:r>
      <w:proofErr w:type="gramStart"/>
      <w:r w:rsidRPr="00BE7E4F">
        <w:rPr>
          <w:b/>
          <w:sz w:val="24"/>
        </w:rPr>
        <w:t xml:space="preserve">(  </w:t>
      </w:r>
      <w:proofErr w:type="gramEnd"/>
      <w:r w:rsidRPr="00BE7E4F">
        <w:rPr>
          <w:b/>
          <w:sz w:val="24"/>
        </w:rPr>
        <w:t>телевизор, электрочайник</w:t>
      </w:r>
    </w:p>
    <w:p w:rsidR="008D6961" w:rsidRPr="00BE7E4F" w:rsidRDefault="008D6961" w:rsidP="008D6961">
      <w:pPr>
        <w:pStyle w:val="a5"/>
        <w:ind w:left="-567" w:hanging="284"/>
        <w:jc w:val="center"/>
        <w:rPr>
          <w:b/>
          <w:sz w:val="24"/>
        </w:rPr>
      </w:pPr>
      <w:r w:rsidRPr="00BE7E4F">
        <w:rPr>
          <w:b/>
          <w:sz w:val="24"/>
        </w:rPr>
        <w:t>и  др.).</w:t>
      </w:r>
    </w:p>
    <w:p w:rsidR="008D6961" w:rsidRPr="00BE7E4F" w:rsidRDefault="008D6961" w:rsidP="008D6961">
      <w:pPr>
        <w:pStyle w:val="a5"/>
        <w:ind w:left="-567" w:hanging="284"/>
        <w:jc w:val="center"/>
        <w:rPr>
          <w:b/>
          <w:sz w:val="24"/>
        </w:rPr>
      </w:pPr>
      <w:r w:rsidRPr="00BE7E4F">
        <w:rPr>
          <w:b/>
          <w:sz w:val="24"/>
        </w:rPr>
        <w:t xml:space="preserve">-  Допускать  халатность  в  обращении  с  огнём </w:t>
      </w:r>
      <w:proofErr w:type="gramStart"/>
      <w:r w:rsidRPr="00BE7E4F">
        <w:rPr>
          <w:b/>
          <w:sz w:val="24"/>
        </w:rPr>
        <w:t xml:space="preserve">(  </w:t>
      </w:r>
      <w:proofErr w:type="gramEnd"/>
      <w:r w:rsidRPr="00BE7E4F">
        <w:rPr>
          <w:b/>
          <w:sz w:val="24"/>
        </w:rPr>
        <w:t>курение, применение</w:t>
      </w:r>
    </w:p>
    <w:p w:rsidR="008D6961" w:rsidRPr="00BE7E4F" w:rsidRDefault="008D6961" w:rsidP="008D6961">
      <w:pPr>
        <w:pStyle w:val="a5"/>
        <w:ind w:left="-567" w:hanging="284"/>
        <w:jc w:val="center"/>
        <w:rPr>
          <w:b/>
          <w:sz w:val="24"/>
        </w:rPr>
      </w:pPr>
      <w:r w:rsidRPr="00BE7E4F">
        <w:rPr>
          <w:b/>
          <w:sz w:val="24"/>
        </w:rPr>
        <w:t>спичек,          костров, паяльных  ламп).</w:t>
      </w:r>
    </w:p>
    <w:p w:rsidR="008D6961" w:rsidRPr="00BE7E4F" w:rsidRDefault="008D6961" w:rsidP="008D6961">
      <w:pPr>
        <w:pStyle w:val="a5"/>
        <w:ind w:left="-567" w:hanging="284"/>
        <w:jc w:val="center"/>
        <w:rPr>
          <w:b/>
          <w:sz w:val="24"/>
        </w:rPr>
      </w:pPr>
      <w:r w:rsidRPr="00BE7E4F">
        <w:rPr>
          <w:b/>
          <w:sz w:val="24"/>
        </w:rPr>
        <w:t>-  Убедитесь  в  исправности  электропроводки в  жилых помещениях</w:t>
      </w:r>
    </w:p>
    <w:p w:rsidR="008D6961" w:rsidRPr="00BE7E4F" w:rsidRDefault="008D6961" w:rsidP="008D6961">
      <w:pPr>
        <w:pStyle w:val="a5"/>
        <w:ind w:left="-567" w:hanging="284"/>
        <w:jc w:val="center"/>
        <w:rPr>
          <w:b/>
          <w:sz w:val="24"/>
        </w:rPr>
      </w:pPr>
      <w:r w:rsidRPr="00BE7E4F">
        <w:rPr>
          <w:b/>
          <w:sz w:val="24"/>
        </w:rPr>
        <w:t xml:space="preserve">и  хозяйственных </w:t>
      </w:r>
      <w:proofErr w:type="gramStart"/>
      <w:r w:rsidRPr="00BE7E4F">
        <w:rPr>
          <w:b/>
          <w:sz w:val="24"/>
        </w:rPr>
        <w:t>постройках</w:t>
      </w:r>
      <w:proofErr w:type="gramEnd"/>
      <w:r w:rsidRPr="00BE7E4F">
        <w:rPr>
          <w:b/>
          <w:sz w:val="24"/>
        </w:rPr>
        <w:t xml:space="preserve">. Несоблюдение  правил  </w:t>
      </w:r>
      <w:proofErr w:type="gramStart"/>
      <w:r w:rsidRPr="00BE7E4F">
        <w:rPr>
          <w:b/>
          <w:sz w:val="24"/>
        </w:rPr>
        <w:t>пожарной</w:t>
      </w:r>
      <w:proofErr w:type="gramEnd"/>
    </w:p>
    <w:p w:rsidR="008D6961" w:rsidRPr="00BE7E4F" w:rsidRDefault="008D6961" w:rsidP="008D6961">
      <w:pPr>
        <w:pStyle w:val="a5"/>
        <w:pBdr>
          <w:bottom w:val="single" w:sz="6" w:space="1" w:color="auto"/>
        </w:pBdr>
        <w:ind w:left="-567" w:hanging="284"/>
        <w:jc w:val="center"/>
        <w:rPr>
          <w:b/>
          <w:sz w:val="24"/>
        </w:rPr>
      </w:pPr>
      <w:r w:rsidRPr="00BE7E4F">
        <w:rPr>
          <w:b/>
          <w:sz w:val="24"/>
        </w:rPr>
        <w:t>безопасности      влечет  наложение административного  штрафа.</w:t>
      </w:r>
    </w:p>
    <w:p w:rsidR="008D6961" w:rsidRPr="00BE7E4F" w:rsidRDefault="008D6961" w:rsidP="00D07E20">
      <w:pPr>
        <w:spacing w:after="0" w:line="240" w:lineRule="auto"/>
        <w:jc w:val="center"/>
        <w:rPr>
          <w:rFonts w:ascii="Times New Roman" w:hAnsi="Times New Roman"/>
          <w:b/>
          <w:i/>
          <w:color w:val="000000"/>
          <w:sz w:val="32"/>
          <w:szCs w:val="32"/>
        </w:rPr>
      </w:pPr>
      <w:r w:rsidRPr="00BE7E4F">
        <w:rPr>
          <w:rFonts w:ascii="Times New Roman" w:hAnsi="Times New Roman"/>
          <w:b/>
          <w:i/>
          <w:color w:val="000000"/>
          <w:sz w:val="32"/>
          <w:szCs w:val="32"/>
        </w:rPr>
        <w:t xml:space="preserve">Всем </w:t>
      </w:r>
      <w:r w:rsidR="00774E28" w:rsidRPr="00BE7E4F">
        <w:rPr>
          <w:rFonts w:ascii="Times New Roman" w:hAnsi="Times New Roman"/>
          <w:b/>
          <w:i/>
          <w:color w:val="000000"/>
          <w:sz w:val="32"/>
          <w:szCs w:val="32"/>
        </w:rPr>
        <w:t>владельцам собак</w:t>
      </w:r>
      <w:r w:rsidRPr="00BE7E4F">
        <w:rPr>
          <w:rFonts w:ascii="Times New Roman" w:hAnsi="Times New Roman"/>
          <w:b/>
          <w:i/>
          <w:color w:val="000000"/>
          <w:sz w:val="32"/>
          <w:szCs w:val="32"/>
        </w:rPr>
        <w:t>!</w:t>
      </w:r>
    </w:p>
    <w:p w:rsidR="008D6961" w:rsidRPr="00D07E20" w:rsidRDefault="008D6961" w:rsidP="00D07E20">
      <w:pPr>
        <w:pBdr>
          <w:bottom w:val="double" w:sz="6" w:space="1" w:color="auto"/>
        </w:pBdr>
        <w:spacing w:after="0" w:line="240" w:lineRule="auto"/>
        <w:jc w:val="both"/>
        <w:rPr>
          <w:rFonts w:ascii="Times New Roman" w:hAnsi="Times New Roman"/>
          <w:b/>
          <w:sz w:val="24"/>
          <w:szCs w:val="28"/>
        </w:rPr>
      </w:pPr>
      <w:r w:rsidRPr="00BE7E4F">
        <w:rPr>
          <w:rFonts w:ascii="Times New Roman" w:hAnsi="Times New Roman"/>
          <w:sz w:val="56"/>
          <w:szCs w:val="72"/>
        </w:rPr>
        <w:t xml:space="preserve">     </w:t>
      </w:r>
      <w:r w:rsidRPr="00BE7E4F">
        <w:rPr>
          <w:rFonts w:ascii="Times New Roman" w:hAnsi="Times New Roman"/>
          <w:b/>
          <w:sz w:val="32"/>
          <w:szCs w:val="28"/>
        </w:rPr>
        <w:t xml:space="preserve">Убедительно просим   </w:t>
      </w:r>
      <w:r w:rsidR="00774E28" w:rsidRPr="00BE7E4F">
        <w:rPr>
          <w:rFonts w:ascii="Times New Roman" w:hAnsi="Times New Roman"/>
          <w:b/>
          <w:sz w:val="32"/>
          <w:szCs w:val="28"/>
        </w:rPr>
        <w:t>привязать животных</w:t>
      </w:r>
      <w:r w:rsidRPr="00BE7E4F">
        <w:rPr>
          <w:rFonts w:ascii="Times New Roman" w:hAnsi="Times New Roman"/>
          <w:b/>
          <w:sz w:val="32"/>
          <w:szCs w:val="28"/>
        </w:rPr>
        <w:t xml:space="preserve"> в связи с </w:t>
      </w:r>
      <w:r w:rsidR="00774E28" w:rsidRPr="00BE7E4F">
        <w:rPr>
          <w:rFonts w:ascii="Times New Roman" w:hAnsi="Times New Roman"/>
          <w:b/>
          <w:sz w:val="32"/>
          <w:szCs w:val="28"/>
        </w:rPr>
        <w:t>участившимися случаями нападения</w:t>
      </w:r>
      <w:r w:rsidRPr="00BE7E4F">
        <w:rPr>
          <w:rFonts w:ascii="Times New Roman" w:hAnsi="Times New Roman"/>
          <w:b/>
          <w:sz w:val="32"/>
          <w:szCs w:val="28"/>
        </w:rPr>
        <w:t xml:space="preserve"> собак на жителей поселка.  Несоблюдение </w:t>
      </w:r>
      <w:r w:rsidR="00774E28" w:rsidRPr="00BE7E4F">
        <w:rPr>
          <w:rFonts w:ascii="Times New Roman" w:hAnsi="Times New Roman"/>
          <w:b/>
          <w:sz w:val="32"/>
          <w:szCs w:val="28"/>
        </w:rPr>
        <w:t>правил содержания домашних животных</w:t>
      </w:r>
      <w:r w:rsidRPr="00BE7E4F">
        <w:rPr>
          <w:rFonts w:ascii="Times New Roman" w:hAnsi="Times New Roman"/>
          <w:b/>
          <w:sz w:val="32"/>
          <w:szCs w:val="28"/>
        </w:rPr>
        <w:t xml:space="preserve"> влечет наложение административного штрафа</w:t>
      </w:r>
    </w:p>
    <w:p w:rsidR="00621E06" w:rsidRPr="00621E06" w:rsidRDefault="00621E06" w:rsidP="00621E06">
      <w:pPr>
        <w:suppressAutoHyphens/>
        <w:spacing w:after="0" w:line="240" w:lineRule="auto"/>
        <w:jc w:val="center"/>
        <w:rPr>
          <w:rFonts w:ascii="Bookman Old Style" w:eastAsia="Times New Roman" w:hAnsi="Bookman Old Style" w:cs="Times New Roman"/>
          <w:b/>
          <w:i/>
          <w:sz w:val="24"/>
          <w:szCs w:val="28"/>
          <w:u w:val="single"/>
          <w:lang w:eastAsia="ar-SA"/>
        </w:rPr>
      </w:pPr>
      <w:r w:rsidRPr="00621E06">
        <w:rPr>
          <w:rFonts w:ascii="Bookman Old Style" w:eastAsia="Times New Roman" w:hAnsi="Bookman Old Style" w:cs="Times New Roman"/>
          <w:b/>
          <w:i/>
          <w:sz w:val="24"/>
          <w:szCs w:val="28"/>
          <w:u w:val="single"/>
          <w:lang w:eastAsia="ar-SA"/>
        </w:rPr>
        <w:t>Уважаемые  жители!</w:t>
      </w:r>
    </w:p>
    <w:p w:rsidR="00621E06" w:rsidRPr="00621E06" w:rsidRDefault="00621E06" w:rsidP="00621E06">
      <w:pPr>
        <w:suppressAutoHyphens/>
        <w:spacing w:after="0" w:line="240" w:lineRule="auto"/>
        <w:ind w:left="-567" w:firstLine="426"/>
        <w:jc w:val="center"/>
        <w:rPr>
          <w:rFonts w:ascii="Bookman Old Style" w:eastAsia="Times New Roman" w:hAnsi="Bookman Old Style" w:cs="Times New Roman"/>
          <w:b/>
          <w:i/>
          <w:sz w:val="24"/>
          <w:szCs w:val="28"/>
          <w:lang w:eastAsia="ar-SA"/>
        </w:rPr>
      </w:pPr>
      <w:r w:rsidRPr="00621E06">
        <w:rPr>
          <w:rFonts w:ascii="Bookman Old Style" w:eastAsia="Times New Roman" w:hAnsi="Bookman Old Style" w:cs="Times New Roman"/>
          <w:b/>
          <w:i/>
          <w:sz w:val="24"/>
          <w:szCs w:val="28"/>
          <w:lang w:eastAsia="ar-SA"/>
        </w:rPr>
        <w:t xml:space="preserve">18  июля 2017 года нашему  поселку  исполняется </w:t>
      </w:r>
      <w:r w:rsidRPr="00621E06">
        <w:rPr>
          <w:rFonts w:ascii="Bookman Old Style" w:eastAsia="Times New Roman" w:hAnsi="Bookman Old Style" w:cs="Times New Roman"/>
          <w:b/>
          <w:i/>
          <w:sz w:val="24"/>
          <w:szCs w:val="28"/>
          <w:lang w:eastAsia="ar-SA"/>
        </w:rPr>
        <w:tab/>
        <w:t>50 лет!</w:t>
      </w:r>
    </w:p>
    <w:p w:rsidR="00621E06" w:rsidRPr="00621E06" w:rsidRDefault="00621E06" w:rsidP="00621E06">
      <w:pPr>
        <w:suppressAutoHyphens/>
        <w:spacing w:after="0" w:line="240" w:lineRule="auto"/>
        <w:ind w:left="-567" w:firstLine="284"/>
        <w:jc w:val="both"/>
        <w:rPr>
          <w:rFonts w:ascii="Bookman Old Style" w:eastAsia="Times New Roman" w:hAnsi="Bookman Old Style" w:cs="Times New Roman"/>
          <w:b/>
          <w:i/>
          <w:sz w:val="24"/>
          <w:szCs w:val="28"/>
          <w:lang w:eastAsia="ar-SA"/>
        </w:rPr>
      </w:pPr>
      <w:r w:rsidRPr="00621E06">
        <w:rPr>
          <w:rFonts w:ascii="Bookman Old Style" w:eastAsia="Times New Roman" w:hAnsi="Bookman Old Style" w:cs="Times New Roman"/>
          <w:b/>
          <w:i/>
          <w:sz w:val="24"/>
          <w:szCs w:val="28"/>
          <w:lang w:eastAsia="ar-SA"/>
        </w:rPr>
        <w:t xml:space="preserve">            Администрация Брусничного  сельского  поселения начала  подготовку к  данному     мероприятию. Просим  всех  </w:t>
      </w:r>
      <w:proofErr w:type="gramStart"/>
      <w:r w:rsidRPr="00621E06">
        <w:rPr>
          <w:rFonts w:ascii="Bookman Old Style" w:eastAsia="Times New Roman" w:hAnsi="Bookman Old Style" w:cs="Times New Roman"/>
          <w:b/>
          <w:i/>
          <w:sz w:val="24"/>
          <w:szCs w:val="28"/>
          <w:lang w:eastAsia="ar-SA"/>
        </w:rPr>
        <w:t>жителей</w:t>
      </w:r>
      <w:proofErr w:type="gramEnd"/>
      <w:r w:rsidRPr="00621E06">
        <w:rPr>
          <w:rFonts w:ascii="Bookman Old Style" w:eastAsia="Times New Roman" w:hAnsi="Bookman Old Style" w:cs="Times New Roman"/>
          <w:b/>
          <w:i/>
          <w:sz w:val="24"/>
          <w:szCs w:val="28"/>
          <w:lang w:eastAsia="ar-SA"/>
        </w:rPr>
        <w:t xml:space="preserve">  навести   порядок  возле  своего  приусадебного участка,  по возможности  обновить, отремонтировать  заборы,  озеленить свою придомовую территорию. Фотографии ваших домов  будут  размещены  на  стенде в  администрации.    Благодарим  жителей,  которые  ухаживают  не  только  за  своей  придомовой  территорией, но и  за домами,  где  никто  не  проживает. Очень  приятно,  что  таким  людям  не безразличен наш  поселок.  Нас  и так    в поселке  проживает   немного, кроме  нас ухаживать  за  соседними, бесхозными  домами некому. Так  давайте общими  силами преобразим  поселок, который когда-то  считался  самым чистым  и  озеленённым.</w:t>
      </w:r>
    </w:p>
    <w:p w:rsidR="00621E06" w:rsidRPr="00621E06" w:rsidRDefault="00621E06" w:rsidP="00621E06">
      <w:pPr>
        <w:suppressAutoHyphens/>
        <w:spacing w:after="0" w:line="240" w:lineRule="auto"/>
        <w:ind w:left="-426" w:firstLine="426"/>
        <w:jc w:val="right"/>
        <w:rPr>
          <w:rFonts w:ascii="Times New Roman" w:eastAsia="Times New Roman" w:hAnsi="Times New Roman" w:cs="Times New Roman"/>
          <w:b/>
          <w:i/>
          <w:szCs w:val="36"/>
          <w:lang w:eastAsia="ar-SA"/>
        </w:rPr>
      </w:pPr>
      <w:r w:rsidRPr="00621E06">
        <w:rPr>
          <w:rFonts w:ascii="Times New Roman" w:eastAsia="Times New Roman" w:hAnsi="Times New Roman" w:cs="Times New Roman"/>
          <w:b/>
          <w:i/>
          <w:szCs w:val="36"/>
          <w:lang w:eastAsia="ar-SA"/>
        </w:rPr>
        <w:t>Администрация, Дума Брусничного СП.</w:t>
      </w:r>
    </w:p>
    <w:p w:rsidR="00621E06" w:rsidRPr="00621E06" w:rsidRDefault="00621E06" w:rsidP="00621E06">
      <w:pPr>
        <w:suppressAutoHyphens/>
        <w:spacing w:after="0" w:line="240" w:lineRule="auto"/>
        <w:ind w:left="-426" w:firstLine="426"/>
        <w:jc w:val="right"/>
        <w:rPr>
          <w:rFonts w:ascii="Times New Roman" w:eastAsia="Times New Roman" w:hAnsi="Times New Roman" w:cs="Times New Roman"/>
          <w:b/>
          <w:i/>
          <w:szCs w:val="36"/>
          <w:lang w:eastAsia="ar-SA"/>
        </w:rPr>
      </w:pPr>
    </w:p>
    <w:p w:rsidR="00BE7E4F" w:rsidRPr="00BE7E4F" w:rsidRDefault="00BE7E4F" w:rsidP="00BE7E4F">
      <w:pPr>
        <w:suppressAutoHyphens/>
        <w:spacing w:after="0" w:line="240" w:lineRule="auto"/>
        <w:rPr>
          <w:rFonts w:ascii="Times New Roman" w:eastAsia="Times New Roman" w:hAnsi="Times New Roman" w:cs="Times New Roman"/>
          <w:b/>
          <w:sz w:val="14"/>
          <w:szCs w:val="18"/>
          <w:lang w:eastAsia="ar-SA"/>
        </w:rPr>
      </w:pPr>
      <w:r w:rsidRPr="00BE7E4F">
        <w:rPr>
          <w:rFonts w:ascii="Times New Roman" w:eastAsia="Times New Roman" w:hAnsi="Times New Roman" w:cs="Times New Roman"/>
          <w:b/>
          <w:sz w:val="14"/>
          <w:szCs w:val="18"/>
          <w:lang w:eastAsia="ar-SA"/>
        </w:rPr>
        <w:t xml:space="preserve">Администрация и Дума                                                                                                                               </w:t>
      </w:r>
      <w:r w:rsidRPr="00BE7E4F">
        <w:rPr>
          <w:rFonts w:ascii="Times New Roman" w:eastAsia="Times New Roman" w:hAnsi="Times New Roman" w:cs="Times New Roman"/>
          <w:b/>
          <w:sz w:val="14"/>
          <w:szCs w:val="18"/>
          <w:u w:val="single"/>
          <w:lang w:eastAsia="ar-SA"/>
        </w:rPr>
        <w:t xml:space="preserve">Учредители:                                                           </w:t>
      </w:r>
    </w:p>
    <w:p w:rsidR="00BE7E4F" w:rsidRPr="00BE7E4F" w:rsidRDefault="00BE7E4F" w:rsidP="00BE7E4F">
      <w:pPr>
        <w:suppressAutoHyphens/>
        <w:spacing w:after="0" w:line="240" w:lineRule="auto"/>
        <w:jc w:val="both"/>
        <w:rPr>
          <w:rFonts w:ascii="Times New Roman" w:eastAsia="Times New Roman" w:hAnsi="Times New Roman" w:cs="Times New Roman"/>
          <w:b/>
          <w:sz w:val="14"/>
          <w:szCs w:val="18"/>
          <w:lang w:eastAsia="ar-SA"/>
        </w:rPr>
      </w:pPr>
      <w:r w:rsidRPr="00BE7E4F">
        <w:rPr>
          <w:rFonts w:ascii="Times New Roman" w:eastAsia="Times New Roman" w:hAnsi="Times New Roman" w:cs="Times New Roman"/>
          <w:b/>
          <w:sz w:val="14"/>
          <w:szCs w:val="18"/>
          <w:lang w:eastAsia="ar-SA"/>
        </w:rPr>
        <w:t>Брусничного сельского поселения</w:t>
      </w:r>
    </w:p>
    <w:p w:rsidR="00BE7E4F" w:rsidRPr="00BE7E4F" w:rsidRDefault="00BE7E4F" w:rsidP="00BE7E4F">
      <w:pPr>
        <w:suppressAutoHyphens/>
        <w:spacing w:after="0" w:line="240" w:lineRule="auto"/>
        <w:jc w:val="both"/>
        <w:rPr>
          <w:rFonts w:ascii="Times New Roman" w:eastAsia="Times New Roman" w:hAnsi="Times New Roman" w:cs="Times New Roman"/>
          <w:b/>
          <w:sz w:val="14"/>
          <w:szCs w:val="18"/>
          <w:lang w:eastAsia="ar-SA"/>
        </w:rPr>
      </w:pPr>
      <w:r w:rsidRPr="00BE7E4F">
        <w:rPr>
          <w:rFonts w:ascii="Times New Roman" w:eastAsia="Times New Roman" w:hAnsi="Times New Roman" w:cs="Times New Roman"/>
          <w:b/>
          <w:sz w:val="14"/>
          <w:szCs w:val="18"/>
          <w:lang w:eastAsia="ar-SA"/>
        </w:rPr>
        <w:t>Главный редактор – Белецкий  В.Л.</w:t>
      </w:r>
    </w:p>
    <w:p w:rsidR="00BE7E4F" w:rsidRPr="00BE7E4F" w:rsidRDefault="00BE7E4F" w:rsidP="00BE7E4F">
      <w:pPr>
        <w:suppressAutoHyphens/>
        <w:spacing w:after="0" w:line="240" w:lineRule="auto"/>
        <w:jc w:val="both"/>
        <w:rPr>
          <w:rFonts w:ascii="Times New Roman" w:eastAsia="Times New Roman" w:hAnsi="Times New Roman" w:cs="Times New Roman"/>
          <w:b/>
          <w:sz w:val="14"/>
          <w:szCs w:val="18"/>
          <w:lang w:eastAsia="ar-SA"/>
        </w:rPr>
      </w:pPr>
      <w:r w:rsidRPr="00BE7E4F">
        <w:rPr>
          <w:rFonts w:ascii="Times New Roman" w:eastAsia="Times New Roman" w:hAnsi="Times New Roman" w:cs="Times New Roman"/>
          <w:b/>
          <w:sz w:val="14"/>
          <w:szCs w:val="18"/>
          <w:lang w:eastAsia="ar-SA"/>
        </w:rPr>
        <w:t>Ответст</w:t>
      </w:r>
      <w:r w:rsidR="00A818D2">
        <w:rPr>
          <w:rFonts w:ascii="Times New Roman" w:eastAsia="Times New Roman" w:hAnsi="Times New Roman" w:cs="Times New Roman"/>
          <w:b/>
          <w:sz w:val="14"/>
          <w:szCs w:val="18"/>
          <w:lang w:eastAsia="ar-SA"/>
        </w:rPr>
        <w:t>венный за выпуск – Беляева  Е.</w:t>
      </w:r>
      <w:proofErr w:type="gramStart"/>
      <w:r w:rsidR="00A818D2">
        <w:rPr>
          <w:rFonts w:ascii="Times New Roman" w:eastAsia="Times New Roman" w:hAnsi="Times New Roman" w:cs="Times New Roman"/>
          <w:b/>
          <w:sz w:val="14"/>
          <w:szCs w:val="18"/>
          <w:lang w:eastAsia="ar-SA"/>
        </w:rPr>
        <w:t>В</w:t>
      </w:r>
      <w:proofErr w:type="gramEnd"/>
    </w:p>
    <w:p w:rsidR="00BE7E4F" w:rsidRPr="00BE7E4F" w:rsidRDefault="00BE7E4F" w:rsidP="00BE7E4F">
      <w:pPr>
        <w:suppressAutoHyphens/>
        <w:spacing w:after="0" w:line="240" w:lineRule="auto"/>
        <w:jc w:val="center"/>
        <w:rPr>
          <w:rFonts w:ascii="Times New Roman" w:eastAsia="Times New Roman" w:hAnsi="Times New Roman" w:cs="Times New Roman"/>
          <w:b/>
          <w:sz w:val="14"/>
          <w:szCs w:val="18"/>
          <w:lang w:eastAsia="ar-SA"/>
        </w:rPr>
      </w:pPr>
      <w:r w:rsidRPr="00BE7E4F">
        <w:rPr>
          <w:rFonts w:ascii="Times New Roman" w:eastAsia="Times New Roman" w:hAnsi="Times New Roman" w:cs="Times New Roman"/>
          <w:b/>
          <w:sz w:val="14"/>
          <w:szCs w:val="18"/>
          <w:lang w:eastAsia="ar-SA"/>
        </w:rPr>
        <w:t xml:space="preserve">                                                                                                                  </w:t>
      </w:r>
      <w:r w:rsidR="00A818D2">
        <w:rPr>
          <w:rFonts w:ascii="Times New Roman" w:eastAsia="Times New Roman" w:hAnsi="Times New Roman" w:cs="Times New Roman"/>
          <w:b/>
          <w:sz w:val="14"/>
          <w:szCs w:val="18"/>
          <w:lang w:eastAsia="ar-SA"/>
        </w:rPr>
        <w:t xml:space="preserve">                               </w:t>
      </w:r>
      <w:r w:rsidRPr="00BE7E4F">
        <w:rPr>
          <w:rFonts w:ascii="Times New Roman" w:eastAsia="Times New Roman" w:hAnsi="Times New Roman" w:cs="Times New Roman"/>
          <w:b/>
          <w:sz w:val="14"/>
          <w:szCs w:val="18"/>
          <w:lang w:eastAsia="ar-SA"/>
        </w:rPr>
        <w:t xml:space="preserve">     «Вестник» Администрации и </w:t>
      </w:r>
    </w:p>
    <w:p w:rsidR="00BE7E4F" w:rsidRPr="00BE7E4F" w:rsidRDefault="00BE7E4F" w:rsidP="00BE7E4F">
      <w:pPr>
        <w:suppressAutoHyphens/>
        <w:spacing w:after="0" w:line="240" w:lineRule="auto"/>
        <w:jc w:val="center"/>
        <w:rPr>
          <w:rFonts w:ascii="Times New Roman" w:eastAsia="Times New Roman" w:hAnsi="Times New Roman" w:cs="Times New Roman"/>
          <w:b/>
          <w:sz w:val="14"/>
          <w:szCs w:val="18"/>
          <w:lang w:eastAsia="ar-SA"/>
        </w:rPr>
      </w:pPr>
      <w:r w:rsidRPr="00BE7E4F">
        <w:rPr>
          <w:rFonts w:ascii="Times New Roman" w:eastAsia="Times New Roman" w:hAnsi="Times New Roman" w:cs="Times New Roman"/>
          <w:b/>
          <w:sz w:val="14"/>
          <w:szCs w:val="18"/>
          <w:lang w:eastAsia="ar-SA"/>
        </w:rPr>
        <w:t xml:space="preserve">                                                                                                                                                          Думы </w:t>
      </w:r>
      <w:proofErr w:type="gramStart"/>
      <w:r w:rsidRPr="00BE7E4F">
        <w:rPr>
          <w:rFonts w:ascii="Times New Roman" w:eastAsia="Times New Roman" w:hAnsi="Times New Roman" w:cs="Times New Roman"/>
          <w:b/>
          <w:sz w:val="14"/>
          <w:szCs w:val="18"/>
          <w:lang w:eastAsia="ar-SA"/>
        </w:rPr>
        <w:t>Брусничного</w:t>
      </w:r>
      <w:proofErr w:type="gramEnd"/>
      <w:r w:rsidRPr="00BE7E4F">
        <w:rPr>
          <w:rFonts w:ascii="Times New Roman" w:eastAsia="Times New Roman" w:hAnsi="Times New Roman" w:cs="Times New Roman"/>
          <w:b/>
          <w:sz w:val="14"/>
          <w:szCs w:val="18"/>
          <w:lang w:eastAsia="ar-SA"/>
        </w:rPr>
        <w:t xml:space="preserve">  сельского</w:t>
      </w:r>
    </w:p>
    <w:p w:rsidR="00BE7E4F" w:rsidRPr="00BE7E4F" w:rsidRDefault="00BE7E4F" w:rsidP="00BE7E4F">
      <w:pPr>
        <w:suppressAutoHyphens/>
        <w:spacing w:after="0" w:line="240" w:lineRule="auto"/>
        <w:jc w:val="center"/>
        <w:rPr>
          <w:rFonts w:ascii="Times New Roman" w:eastAsia="Times New Roman" w:hAnsi="Times New Roman" w:cs="Times New Roman"/>
          <w:b/>
          <w:sz w:val="14"/>
          <w:szCs w:val="18"/>
          <w:lang w:eastAsia="ar-SA"/>
        </w:rPr>
      </w:pPr>
      <w:r w:rsidRPr="00BE7E4F">
        <w:rPr>
          <w:rFonts w:ascii="Times New Roman" w:eastAsia="Times New Roman" w:hAnsi="Times New Roman" w:cs="Times New Roman"/>
          <w:b/>
          <w:sz w:val="14"/>
          <w:szCs w:val="18"/>
          <w:lang w:eastAsia="ar-SA"/>
        </w:rPr>
        <w:t xml:space="preserve">                                                                                                                                                                Поселения выходит 1 раз в месяц </w:t>
      </w:r>
    </w:p>
    <w:p w:rsidR="00BE7E4F" w:rsidRPr="00BE7E4F" w:rsidRDefault="00BE7E4F" w:rsidP="00BE7E4F">
      <w:pPr>
        <w:suppressAutoHyphens/>
        <w:spacing w:after="0" w:line="240" w:lineRule="auto"/>
        <w:jc w:val="center"/>
        <w:rPr>
          <w:rFonts w:ascii="Times New Roman" w:eastAsia="Times New Roman" w:hAnsi="Times New Roman" w:cs="Times New Roman"/>
          <w:b/>
          <w:sz w:val="14"/>
          <w:szCs w:val="18"/>
          <w:lang w:eastAsia="ar-SA"/>
        </w:rPr>
      </w:pPr>
      <w:r w:rsidRPr="00BE7E4F">
        <w:rPr>
          <w:rFonts w:ascii="Times New Roman" w:eastAsia="Times New Roman" w:hAnsi="Times New Roman" w:cs="Times New Roman"/>
          <w:b/>
          <w:sz w:val="14"/>
          <w:szCs w:val="18"/>
          <w:lang w:eastAsia="ar-SA"/>
        </w:rPr>
        <w:t xml:space="preserve">                                                                                                                                                 Бесплатно Тираж 20 экз.</w:t>
      </w:r>
    </w:p>
    <w:p w:rsidR="00BE7E4F" w:rsidRPr="00BE7E4F" w:rsidRDefault="00BE7E4F" w:rsidP="00BE7E4F">
      <w:pPr>
        <w:suppressAutoHyphens/>
        <w:spacing w:after="0" w:line="240" w:lineRule="auto"/>
        <w:rPr>
          <w:rFonts w:ascii="Times New Roman" w:eastAsia="Times New Roman" w:hAnsi="Times New Roman" w:cs="Times New Roman"/>
          <w:b/>
          <w:sz w:val="14"/>
          <w:szCs w:val="18"/>
          <w:lang w:eastAsia="ar-SA"/>
        </w:rPr>
      </w:pPr>
      <w:r w:rsidRPr="00BE7E4F">
        <w:rPr>
          <w:rFonts w:ascii="Times New Roman" w:eastAsia="Times New Roman" w:hAnsi="Times New Roman" w:cs="Times New Roman"/>
          <w:b/>
          <w:sz w:val="14"/>
          <w:szCs w:val="18"/>
          <w:lang w:eastAsia="ar-SA"/>
        </w:rPr>
        <w:t xml:space="preserve">                                                                                                                                                                  </w:t>
      </w:r>
      <w:r w:rsidR="00A818D2">
        <w:rPr>
          <w:rFonts w:ascii="Times New Roman" w:eastAsia="Times New Roman" w:hAnsi="Times New Roman" w:cs="Times New Roman"/>
          <w:b/>
          <w:sz w:val="14"/>
          <w:szCs w:val="18"/>
          <w:lang w:eastAsia="ar-SA"/>
        </w:rPr>
        <w:t xml:space="preserve">                          </w:t>
      </w:r>
      <w:bookmarkStart w:id="0" w:name="_GoBack"/>
      <w:bookmarkEnd w:id="0"/>
      <w:r w:rsidRPr="00BE7E4F">
        <w:rPr>
          <w:rFonts w:ascii="Times New Roman" w:eastAsia="Times New Roman" w:hAnsi="Times New Roman" w:cs="Times New Roman"/>
          <w:b/>
          <w:sz w:val="14"/>
          <w:szCs w:val="18"/>
          <w:lang w:eastAsia="ar-SA"/>
        </w:rPr>
        <w:t xml:space="preserve">  Ул. Ленина №9 тел. 51-1-60.</w:t>
      </w:r>
    </w:p>
    <w:p w:rsidR="008D6961" w:rsidRPr="00BE7E4F" w:rsidRDefault="008D6961" w:rsidP="00621E06">
      <w:pPr>
        <w:spacing w:after="0" w:line="240" w:lineRule="auto"/>
        <w:rPr>
          <w:rFonts w:ascii="Times New Roman" w:hAnsi="Times New Roman"/>
          <w:color w:val="000000"/>
          <w:sz w:val="18"/>
          <w:szCs w:val="28"/>
        </w:rPr>
      </w:pPr>
    </w:p>
    <w:p w:rsidR="008D6961" w:rsidRPr="00BE7E4F" w:rsidRDefault="008D6961" w:rsidP="008D6961">
      <w:pPr>
        <w:spacing w:after="0" w:line="240" w:lineRule="auto"/>
        <w:ind w:left="-993"/>
        <w:jc w:val="both"/>
        <w:rPr>
          <w:rFonts w:ascii="Times New Roman" w:hAnsi="Times New Roman" w:cs="Times New Roman"/>
          <w:b/>
          <w:i/>
          <w:sz w:val="24"/>
          <w:u w:val="single"/>
        </w:rPr>
      </w:pPr>
    </w:p>
    <w:p w:rsidR="0066205F" w:rsidRPr="00BE7E4F" w:rsidRDefault="0066205F" w:rsidP="0066205F">
      <w:pPr>
        <w:rPr>
          <w:sz w:val="24"/>
          <w:szCs w:val="28"/>
        </w:rPr>
      </w:pPr>
    </w:p>
    <w:p w:rsidR="0066205F" w:rsidRPr="00BE7E4F" w:rsidRDefault="0066205F" w:rsidP="0066205F">
      <w:pPr>
        <w:spacing w:after="0" w:line="240" w:lineRule="auto"/>
        <w:jc w:val="center"/>
        <w:rPr>
          <w:rFonts w:ascii="Times New Roman" w:hAnsi="Times New Roman"/>
          <w:sz w:val="24"/>
          <w:szCs w:val="28"/>
        </w:rPr>
      </w:pPr>
    </w:p>
    <w:p w:rsidR="0066205F" w:rsidRPr="00BE7E4F" w:rsidRDefault="0066205F" w:rsidP="0066205F">
      <w:pPr>
        <w:spacing w:after="0" w:line="240" w:lineRule="auto"/>
        <w:jc w:val="center"/>
        <w:rPr>
          <w:rFonts w:ascii="Times New Roman" w:hAnsi="Times New Roman"/>
          <w:b/>
          <w:sz w:val="24"/>
          <w:szCs w:val="28"/>
        </w:rPr>
      </w:pPr>
    </w:p>
    <w:p w:rsidR="0066205F" w:rsidRPr="00BE7E4F" w:rsidRDefault="0066205F" w:rsidP="0066205F">
      <w:pPr>
        <w:spacing w:after="0" w:line="240" w:lineRule="auto"/>
        <w:rPr>
          <w:rFonts w:ascii="Times New Roman" w:hAnsi="Times New Roman"/>
          <w:b/>
          <w:sz w:val="24"/>
          <w:szCs w:val="28"/>
        </w:rPr>
      </w:pPr>
    </w:p>
    <w:p w:rsidR="0066205F" w:rsidRPr="00BE7E4F" w:rsidRDefault="0066205F" w:rsidP="0066205F">
      <w:pPr>
        <w:spacing w:after="0" w:line="240" w:lineRule="auto"/>
        <w:rPr>
          <w:rFonts w:ascii="Times New Roman" w:hAnsi="Times New Roman"/>
          <w:b/>
          <w:sz w:val="24"/>
          <w:szCs w:val="28"/>
        </w:rPr>
      </w:pPr>
    </w:p>
    <w:p w:rsidR="0066205F" w:rsidRPr="00BE7E4F" w:rsidRDefault="0066205F" w:rsidP="0066205F">
      <w:pPr>
        <w:spacing w:after="0" w:line="240" w:lineRule="auto"/>
        <w:rPr>
          <w:rFonts w:ascii="Times New Roman" w:hAnsi="Times New Roman"/>
          <w:b/>
          <w:sz w:val="24"/>
          <w:szCs w:val="28"/>
        </w:rPr>
      </w:pPr>
    </w:p>
    <w:p w:rsidR="0066205F" w:rsidRPr="00BE7E4F" w:rsidRDefault="0066205F" w:rsidP="0066205F">
      <w:pPr>
        <w:spacing w:after="0" w:line="240" w:lineRule="auto"/>
        <w:rPr>
          <w:rFonts w:ascii="Times New Roman" w:hAnsi="Times New Roman"/>
          <w:b/>
          <w:sz w:val="24"/>
          <w:szCs w:val="28"/>
        </w:rPr>
      </w:pPr>
    </w:p>
    <w:p w:rsidR="0066205F" w:rsidRDefault="0066205F" w:rsidP="0066205F">
      <w:pPr>
        <w:spacing w:after="0" w:line="240" w:lineRule="auto"/>
        <w:rPr>
          <w:rFonts w:ascii="Times New Roman" w:hAnsi="Times New Roman"/>
          <w:b/>
          <w:sz w:val="28"/>
          <w:szCs w:val="28"/>
        </w:rPr>
      </w:pPr>
    </w:p>
    <w:p w:rsidR="0066205F" w:rsidRDefault="0066205F" w:rsidP="0066205F">
      <w:pPr>
        <w:spacing w:after="0" w:line="240" w:lineRule="auto"/>
        <w:rPr>
          <w:rFonts w:ascii="Times New Roman" w:hAnsi="Times New Roman"/>
          <w:b/>
          <w:sz w:val="28"/>
          <w:szCs w:val="28"/>
        </w:rPr>
      </w:pPr>
    </w:p>
    <w:p w:rsidR="008D35D3" w:rsidRDefault="008D35D3" w:rsidP="008D35D3">
      <w:pPr>
        <w:spacing w:after="0" w:line="240" w:lineRule="auto"/>
        <w:jc w:val="center"/>
        <w:rPr>
          <w:sz w:val="28"/>
          <w:szCs w:val="28"/>
        </w:rPr>
      </w:pPr>
    </w:p>
    <w:p w:rsidR="008D35D3" w:rsidRDefault="008D35D3" w:rsidP="008D35D3">
      <w:pPr>
        <w:spacing w:after="0" w:line="240" w:lineRule="auto"/>
        <w:jc w:val="center"/>
        <w:rPr>
          <w:sz w:val="28"/>
          <w:szCs w:val="28"/>
        </w:rPr>
      </w:pPr>
    </w:p>
    <w:p w:rsidR="008D35D3" w:rsidRDefault="008D35D3" w:rsidP="008D35D3">
      <w:pPr>
        <w:spacing w:after="0" w:line="240" w:lineRule="auto"/>
        <w:jc w:val="center"/>
        <w:rPr>
          <w:rFonts w:ascii="Times New Roman" w:hAnsi="Times New Roman"/>
          <w:b/>
          <w:sz w:val="28"/>
          <w:szCs w:val="28"/>
        </w:rPr>
      </w:pPr>
    </w:p>
    <w:p w:rsidR="008D35D3" w:rsidRDefault="008D35D3" w:rsidP="008D35D3">
      <w:pPr>
        <w:spacing w:after="0" w:line="240" w:lineRule="auto"/>
        <w:jc w:val="center"/>
        <w:rPr>
          <w:rFonts w:ascii="Times New Roman" w:hAnsi="Times New Roman"/>
          <w:b/>
          <w:sz w:val="28"/>
          <w:szCs w:val="28"/>
        </w:rPr>
      </w:pPr>
    </w:p>
    <w:p w:rsidR="008D35D3" w:rsidRDefault="008D35D3" w:rsidP="008D35D3">
      <w:pPr>
        <w:spacing w:after="0" w:line="240" w:lineRule="auto"/>
        <w:jc w:val="center"/>
        <w:rPr>
          <w:rFonts w:ascii="Times New Roman" w:hAnsi="Times New Roman"/>
          <w:b/>
          <w:sz w:val="28"/>
          <w:szCs w:val="28"/>
        </w:rPr>
      </w:pPr>
    </w:p>
    <w:p w:rsidR="008D35D3" w:rsidRDefault="008D35D3" w:rsidP="008D35D3">
      <w:pPr>
        <w:spacing w:after="0" w:line="240" w:lineRule="auto"/>
        <w:rPr>
          <w:rFonts w:ascii="Times New Roman" w:hAnsi="Times New Roman"/>
          <w:color w:val="000000"/>
          <w:sz w:val="28"/>
          <w:szCs w:val="28"/>
        </w:rPr>
      </w:pPr>
    </w:p>
    <w:p w:rsidR="008D35D3" w:rsidRDefault="008D35D3" w:rsidP="008D35D3">
      <w:pPr>
        <w:spacing w:after="0" w:line="240" w:lineRule="auto"/>
        <w:rPr>
          <w:rFonts w:ascii="Times New Roman" w:hAnsi="Times New Roman"/>
          <w:color w:val="000000"/>
          <w:sz w:val="28"/>
          <w:szCs w:val="28"/>
        </w:rPr>
      </w:pPr>
    </w:p>
    <w:p w:rsidR="00333ABC" w:rsidRDefault="00333ABC" w:rsidP="008D35D3">
      <w:pPr>
        <w:spacing w:after="0" w:line="240" w:lineRule="auto"/>
        <w:ind w:left="-993"/>
        <w:jc w:val="center"/>
      </w:pPr>
    </w:p>
    <w:sectPr w:rsidR="00333ABC" w:rsidSect="00A818D2">
      <w:footerReference w:type="default" r:id="rId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5A" w:rsidRDefault="00D4195A" w:rsidP="00BE7E4F">
      <w:pPr>
        <w:spacing w:after="0" w:line="240" w:lineRule="auto"/>
      </w:pPr>
      <w:r>
        <w:separator/>
      </w:r>
    </w:p>
  </w:endnote>
  <w:endnote w:type="continuationSeparator" w:id="0">
    <w:p w:rsidR="00D4195A" w:rsidRDefault="00D4195A" w:rsidP="00BE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18829"/>
      <w:docPartObj>
        <w:docPartGallery w:val="Page Numbers (Bottom of Page)"/>
        <w:docPartUnique/>
      </w:docPartObj>
    </w:sdtPr>
    <w:sdtEndPr/>
    <w:sdtContent>
      <w:p w:rsidR="00BE7E4F" w:rsidRDefault="00BE7E4F">
        <w:pPr>
          <w:pStyle w:val="a6"/>
          <w:jc w:val="center"/>
        </w:pPr>
        <w:r>
          <w:fldChar w:fldCharType="begin"/>
        </w:r>
        <w:r>
          <w:instrText>PAGE   \* MERGEFORMAT</w:instrText>
        </w:r>
        <w:r>
          <w:fldChar w:fldCharType="separate"/>
        </w:r>
        <w:r w:rsidR="00A818D2">
          <w:rPr>
            <w:noProof/>
          </w:rPr>
          <w:t>1</w:t>
        </w:r>
        <w:r>
          <w:fldChar w:fldCharType="end"/>
        </w:r>
      </w:p>
    </w:sdtContent>
  </w:sdt>
  <w:p w:rsidR="00BE7E4F" w:rsidRDefault="00BE7E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5A" w:rsidRDefault="00D4195A" w:rsidP="00BE7E4F">
      <w:pPr>
        <w:spacing w:after="0" w:line="240" w:lineRule="auto"/>
      </w:pPr>
      <w:r>
        <w:separator/>
      </w:r>
    </w:p>
  </w:footnote>
  <w:footnote w:type="continuationSeparator" w:id="0">
    <w:p w:rsidR="00D4195A" w:rsidRDefault="00D4195A" w:rsidP="00BE7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22"/>
    <w:rsid w:val="002655C4"/>
    <w:rsid w:val="002A5B9A"/>
    <w:rsid w:val="00333ABC"/>
    <w:rsid w:val="003F5EBF"/>
    <w:rsid w:val="005B792D"/>
    <w:rsid w:val="00621E06"/>
    <w:rsid w:val="0066205F"/>
    <w:rsid w:val="00774E28"/>
    <w:rsid w:val="008D35D3"/>
    <w:rsid w:val="008D6961"/>
    <w:rsid w:val="00A818D2"/>
    <w:rsid w:val="00BE7E4F"/>
    <w:rsid w:val="00D07E20"/>
    <w:rsid w:val="00D4195A"/>
    <w:rsid w:val="00E6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5B9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link w:val="ConsPlusNormal0"/>
    <w:rsid w:val="008D35D3"/>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No Spacing"/>
    <w:uiPriority w:val="1"/>
    <w:qFormat/>
    <w:rsid w:val="008D35D3"/>
    <w:pPr>
      <w:spacing w:after="0" w:line="240" w:lineRule="auto"/>
    </w:pPr>
    <w:rPr>
      <w:rFonts w:ascii="Times New Roman" w:eastAsia="Calibri" w:hAnsi="Times New Roman" w:cs="Times New Roman"/>
      <w:sz w:val="28"/>
    </w:rPr>
  </w:style>
  <w:style w:type="character" w:customStyle="1" w:styleId="ConsPlusNormal0">
    <w:name w:val="ConsPlusNormal Знак"/>
    <w:basedOn w:val="a0"/>
    <w:link w:val="ConsPlusNormal"/>
    <w:locked/>
    <w:rsid w:val="008D35D3"/>
    <w:rPr>
      <w:rFonts w:ascii="Times New Roman" w:eastAsia="Times New Roman" w:hAnsi="Times New Roman" w:cs="Times New Roman"/>
      <w:sz w:val="28"/>
      <w:szCs w:val="28"/>
    </w:rPr>
  </w:style>
  <w:style w:type="paragraph" w:styleId="a5">
    <w:name w:val="List Paragraph"/>
    <w:basedOn w:val="a"/>
    <w:uiPriority w:val="34"/>
    <w:qFormat/>
    <w:rsid w:val="008D6961"/>
    <w:pPr>
      <w:spacing w:after="0" w:line="240" w:lineRule="auto"/>
      <w:ind w:left="720"/>
      <w:contextualSpacing/>
      <w:jc w:val="both"/>
    </w:pPr>
    <w:rPr>
      <w:rFonts w:ascii="Times New Roman" w:eastAsia="Calibri" w:hAnsi="Times New Roman" w:cs="Times New Roman"/>
      <w:sz w:val="28"/>
      <w:szCs w:val="24"/>
    </w:rPr>
  </w:style>
  <w:style w:type="paragraph" w:styleId="a6">
    <w:name w:val="footer"/>
    <w:basedOn w:val="a"/>
    <w:link w:val="a7"/>
    <w:uiPriority w:val="99"/>
    <w:unhideWhenUsed/>
    <w:rsid w:val="00BE7E4F"/>
    <w:pPr>
      <w:tabs>
        <w:tab w:val="center" w:pos="4680"/>
        <w:tab w:val="right" w:pos="9360"/>
      </w:tabs>
      <w:spacing w:after="0" w:line="240" w:lineRule="auto"/>
    </w:pPr>
    <w:rPr>
      <w:rFonts w:eastAsiaTheme="minorEastAsia" w:cs="Times New Roman"/>
      <w:lang w:eastAsia="ru-RU"/>
    </w:rPr>
  </w:style>
  <w:style w:type="character" w:customStyle="1" w:styleId="a7">
    <w:name w:val="Нижний колонтитул Знак"/>
    <w:basedOn w:val="a0"/>
    <w:link w:val="a6"/>
    <w:uiPriority w:val="99"/>
    <w:rsid w:val="00BE7E4F"/>
    <w:rPr>
      <w:rFonts w:eastAsiaTheme="minorEastAsia" w:cs="Times New Roman"/>
      <w:lang w:eastAsia="ru-RU"/>
    </w:rPr>
  </w:style>
  <w:style w:type="paragraph" w:styleId="a8">
    <w:name w:val="header"/>
    <w:basedOn w:val="a"/>
    <w:link w:val="a9"/>
    <w:uiPriority w:val="99"/>
    <w:unhideWhenUsed/>
    <w:rsid w:val="00BE7E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7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5B9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link w:val="ConsPlusNormal0"/>
    <w:rsid w:val="008D35D3"/>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No Spacing"/>
    <w:uiPriority w:val="1"/>
    <w:qFormat/>
    <w:rsid w:val="008D35D3"/>
    <w:pPr>
      <w:spacing w:after="0" w:line="240" w:lineRule="auto"/>
    </w:pPr>
    <w:rPr>
      <w:rFonts w:ascii="Times New Roman" w:eastAsia="Calibri" w:hAnsi="Times New Roman" w:cs="Times New Roman"/>
      <w:sz w:val="28"/>
    </w:rPr>
  </w:style>
  <w:style w:type="character" w:customStyle="1" w:styleId="ConsPlusNormal0">
    <w:name w:val="ConsPlusNormal Знак"/>
    <w:basedOn w:val="a0"/>
    <w:link w:val="ConsPlusNormal"/>
    <w:locked/>
    <w:rsid w:val="008D35D3"/>
    <w:rPr>
      <w:rFonts w:ascii="Times New Roman" w:eastAsia="Times New Roman" w:hAnsi="Times New Roman" w:cs="Times New Roman"/>
      <w:sz w:val="28"/>
      <w:szCs w:val="28"/>
    </w:rPr>
  </w:style>
  <w:style w:type="paragraph" w:styleId="a5">
    <w:name w:val="List Paragraph"/>
    <w:basedOn w:val="a"/>
    <w:uiPriority w:val="34"/>
    <w:qFormat/>
    <w:rsid w:val="008D6961"/>
    <w:pPr>
      <w:spacing w:after="0" w:line="240" w:lineRule="auto"/>
      <w:ind w:left="720"/>
      <w:contextualSpacing/>
      <w:jc w:val="both"/>
    </w:pPr>
    <w:rPr>
      <w:rFonts w:ascii="Times New Roman" w:eastAsia="Calibri" w:hAnsi="Times New Roman" w:cs="Times New Roman"/>
      <w:sz w:val="28"/>
      <w:szCs w:val="24"/>
    </w:rPr>
  </w:style>
  <w:style w:type="paragraph" w:styleId="a6">
    <w:name w:val="footer"/>
    <w:basedOn w:val="a"/>
    <w:link w:val="a7"/>
    <w:uiPriority w:val="99"/>
    <w:unhideWhenUsed/>
    <w:rsid w:val="00BE7E4F"/>
    <w:pPr>
      <w:tabs>
        <w:tab w:val="center" w:pos="4680"/>
        <w:tab w:val="right" w:pos="9360"/>
      </w:tabs>
      <w:spacing w:after="0" w:line="240" w:lineRule="auto"/>
    </w:pPr>
    <w:rPr>
      <w:rFonts w:eastAsiaTheme="minorEastAsia" w:cs="Times New Roman"/>
      <w:lang w:eastAsia="ru-RU"/>
    </w:rPr>
  </w:style>
  <w:style w:type="character" w:customStyle="1" w:styleId="a7">
    <w:name w:val="Нижний колонтитул Знак"/>
    <w:basedOn w:val="a0"/>
    <w:link w:val="a6"/>
    <w:uiPriority w:val="99"/>
    <w:rsid w:val="00BE7E4F"/>
    <w:rPr>
      <w:rFonts w:eastAsiaTheme="minorEastAsia" w:cs="Times New Roman"/>
      <w:lang w:eastAsia="ru-RU"/>
    </w:rPr>
  </w:style>
  <w:style w:type="paragraph" w:styleId="a8">
    <w:name w:val="header"/>
    <w:basedOn w:val="a"/>
    <w:link w:val="a9"/>
    <w:uiPriority w:val="99"/>
    <w:unhideWhenUsed/>
    <w:rsid w:val="00BE7E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7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1574</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Мегакомп</cp:lastModifiedBy>
  <cp:revision>9</cp:revision>
  <dcterms:created xsi:type="dcterms:W3CDTF">2017-06-21T15:18:00Z</dcterms:created>
  <dcterms:modified xsi:type="dcterms:W3CDTF">2017-06-23T07:47:00Z</dcterms:modified>
</cp:coreProperties>
</file>