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E5073" w:rsidRPr="008E5073" w:rsidTr="006D7F14">
        <w:trPr>
          <w:cantSplit/>
          <w:trHeight w:val="1842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E5073" w:rsidRPr="008E5073" w:rsidRDefault="008E5073" w:rsidP="008E5073">
            <w:pPr>
              <w:keepNext/>
              <w:spacing w:after="0" w:line="240" w:lineRule="auto"/>
              <w:ind w:left="317" w:right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E5073" w:rsidRPr="008E5073" w:rsidRDefault="008E5073" w:rsidP="008E5073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8E5073" w:rsidRPr="008E5073" w:rsidRDefault="008E5073" w:rsidP="008E5073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Нижнеилимский  муниципальный район</w:t>
            </w:r>
          </w:p>
          <w:p w:rsidR="008E5073" w:rsidRPr="008E5073" w:rsidRDefault="008E5073" w:rsidP="008E5073">
            <w:pPr>
              <w:spacing w:after="0" w:line="240" w:lineRule="auto"/>
              <w:ind w:left="-108" w:right="176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ru-RU"/>
              </w:rPr>
              <w:t>АДМИНИСТРАЦИЯ</w:t>
            </w:r>
          </w:p>
          <w:p w:rsidR="008E5073" w:rsidRPr="008E5073" w:rsidRDefault="008E5073" w:rsidP="008E5073">
            <w:pPr>
              <w:keepNext/>
              <w:spacing w:after="0" w:line="240" w:lineRule="auto"/>
              <w:ind w:left="33" w:right="-108" w:hanging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E5073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Брусничного сельского поселения Нижнеилимского района</w:t>
            </w:r>
          </w:p>
        </w:tc>
      </w:tr>
    </w:tbl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0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8E5073" w:rsidRPr="008E5073" w:rsidRDefault="008E5073" w:rsidP="008E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effect w:val="sparkle"/>
          <w:lang w:eastAsia="ru-RU"/>
        </w:rPr>
      </w:pPr>
      <w:proofErr w:type="gramStart"/>
      <w:r w:rsidRPr="008E5073">
        <w:rPr>
          <w:rFonts w:ascii="Times New Roman" w:eastAsia="Times New Roman" w:hAnsi="Times New Roman" w:cs="Times New Roman"/>
          <w:b/>
          <w:sz w:val="32"/>
          <w:szCs w:val="32"/>
          <w:effect w:val="sparkle"/>
          <w:lang w:eastAsia="ru-RU"/>
        </w:rPr>
        <w:t>П</w:t>
      </w:r>
      <w:proofErr w:type="gramEnd"/>
      <w:r w:rsidRPr="008E5073">
        <w:rPr>
          <w:rFonts w:ascii="Times New Roman" w:eastAsia="Times New Roman" w:hAnsi="Times New Roman" w:cs="Times New Roman"/>
          <w:b/>
          <w:sz w:val="32"/>
          <w:szCs w:val="32"/>
          <w:effect w:val="sparkle"/>
          <w:lang w:eastAsia="ru-RU"/>
        </w:rPr>
        <w:t xml:space="preserve"> О С Т А Н О В Л Е Н И Е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092C38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20</w:t>
      </w:r>
      <w:r w:rsidR="0082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января  2022г.    №  3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Брусничный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FF6C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</w:p>
    <w:p w:rsidR="008E5073" w:rsidRPr="008E5073" w:rsidRDefault="008276CB" w:rsidP="008E507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инициатив  на 2022</w:t>
      </w:r>
      <w:r w:rsidR="008E5073"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DE034D" w:rsidRDefault="008E5073" w:rsidP="00DE034D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 сельского поселения»</w:t>
      </w:r>
      <w:r w:rsidR="00DE034D" w:rsidRPr="00DE03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3025AD" w:rsidP="00302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выполнения </w:t>
      </w:r>
      <w:r w:rsidR="0090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Иркутской области № 108-пп от 14.02.2019 г.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на реализацию мероприятий перечня проектов народных инициатив» (с изменениями и дополнениями), </w:t>
      </w:r>
      <w:r w:rsidRPr="00DE507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Закона Иркутской области «Об областном бюджете на 21 год и на плановый период 2022 и 2023 годов» </w:t>
      </w:r>
      <w:r w:rsidR="008276CB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="008276C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="008276CB">
        <w:rPr>
          <w:rFonts w:ascii="Times New Roman" w:eastAsia="Times New Roman" w:hAnsi="Times New Roman" w:cs="Times New Roman"/>
          <w:sz w:val="23"/>
          <w:szCs w:val="23"/>
          <w:lang w:eastAsia="ru-RU"/>
        </w:rPr>
        <w:t>16 декабря 2021 года № 130</w:t>
      </w:r>
      <w:r w:rsidRPr="00DE507B">
        <w:rPr>
          <w:rFonts w:ascii="Times New Roman" w:eastAsia="Times New Roman" w:hAnsi="Times New Roman" w:cs="Times New Roman"/>
          <w:sz w:val="23"/>
          <w:szCs w:val="23"/>
          <w:lang w:eastAsia="ru-RU"/>
        </w:rPr>
        <w:t>-ОЗ</w:t>
      </w:r>
      <w:r w:rsidRPr="00DE507B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и решения Думы </w:t>
      </w:r>
      <w:r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Брусничного мун</w:t>
      </w:r>
      <w:r w:rsidR="008276CB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на 2022 год и на плановый период 2023 и 2024</w:t>
      </w:r>
      <w:r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</w:t>
      </w:r>
      <w:r w:rsidR="008276CB">
        <w:rPr>
          <w:rFonts w:ascii="Times New Roman" w:eastAsia="Times New Roman" w:hAnsi="Times New Roman" w:cs="Times New Roman"/>
          <w:sz w:val="24"/>
          <w:szCs w:val="24"/>
          <w:lang w:eastAsia="ru-RU"/>
        </w:rPr>
        <w:t>в» от 24 декабря  2021 года N 55</w:t>
      </w:r>
      <w:r w:rsidRPr="00DE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соответствии со ст. 139 Бюджетного кодекса Российской Федерации, </w:t>
      </w:r>
      <w:r w:rsidR="004B0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собрания граждан Брусн</w:t>
      </w:r>
      <w:r w:rsidR="008276C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ичного сельского поселения от 17</w:t>
      </w:r>
      <w:r w:rsidR="004B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6C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</w:t>
      </w:r>
      <w:r w:rsidR="004B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="008E5073"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Брусничного сельского поселения, администрация Брусничного сельского поселения</w:t>
      </w:r>
      <w:proofErr w:type="gramEnd"/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8E5073" w:rsidRPr="008E5073" w:rsidRDefault="008E5073" w:rsidP="008E50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73" w:rsidRPr="008E5073" w:rsidRDefault="008E5073" w:rsidP="008E507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FF6C3C" w:rsidRP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82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инициатив на 2022</w:t>
      </w:r>
      <w:bookmarkStart w:id="0" w:name="_GoBack"/>
      <w:bookmarkEnd w:id="0"/>
      <w:r w:rsidR="00FF6C3C" w:rsidRP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7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 (Приложение№1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073" w:rsidRPr="008E5073" w:rsidRDefault="008E5073" w:rsidP="00FF6C3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073" w:rsidRPr="008E5073" w:rsidRDefault="00FF6C3C" w:rsidP="00FF6C3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 </w:t>
      </w:r>
      <w:r w:rsidR="008E5073"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E5073"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E5073"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Брусничного</w:t>
      </w:r>
      <w:proofErr w:type="gramEnd"/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8E5073" w:rsidRPr="008E5073" w:rsidRDefault="008E5073" w:rsidP="008E5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Нижнеилимского района                                              В.Л. Белецкий</w:t>
      </w:r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073" w:rsidRPr="008E5073" w:rsidRDefault="008E5073" w:rsidP="008E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E507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Болезина Т.Ю</w:t>
      </w:r>
      <w:r w:rsidRPr="008E50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E507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E5073" w:rsidRPr="004B0F35" w:rsidRDefault="004B0F35" w:rsidP="004B0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F3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89086473183</w:t>
      </w: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073" w:rsidRP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5073" w:rsidRDefault="008E5073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C3C" w:rsidRDefault="00FF6C3C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C3C" w:rsidRDefault="00FF6C3C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C3C" w:rsidRDefault="00FF6C3C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C3C" w:rsidRDefault="00FF6C3C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C3C" w:rsidRDefault="00FF6C3C" w:rsidP="008E50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B93" w:rsidRDefault="00385B93"/>
    <w:sectPr w:rsidR="00385B93" w:rsidSect="00C76A73">
      <w:pgSz w:w="11453" w:h="16840" w:code="9"/>
      <w:pgMar w:top="851" w:right="567" w:bottom="709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42"/>
    <w:rsid w:val="00061F83"/>
    <w:rsid w:val="00092C38"/>
    <w:rsid w:val="003025AD"/>
    <w:rsid w:val="00385B93"/>
    <w:rsid w:val="004B0F35"/>
    <w:rsid w:val="007267C2"/>
    <w:rsid w:val="008276CB"/>
    <w:rsid w:val="008E5073"/>
    <w:rsid w:val="00900759"/>
    <w:rsid w:val="00B00942"/>
    <w:rsid w:val="00BC517B"/>
    <w:rsid w:val="00DE034D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</dc:creator>
  <cp:keywords/>
  <dc:description/>
  <cp:lastModifiedBy>LHC</cp:lastModifiedBy>
  <cp:revision>10</cp:revision>
  <cp:lastPrinted>2022-01-25T03:17:00Z</cp:lastPrinted>
  <dcterms:created xsi:type="dcterms:W3CDTF">2019-02-18T08:58:00Z</dcterms:created>
  <dcterms:modified xsi:type="dcterms:W3CDTF">2022-01-25T03:19:00Z</dcterms:modified>
</cp:coreProperties>
</file>